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55EF9F13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4F35A0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C131A9">
        <w:rPr>
          <w:rFonts w:ascii="GHEA Grapalat" w:hAnsi="GHEA Grapalat"/>
          <w:b/>
          <w:sz w:val="22"/>
          <w:szCs w:val="22"/>
          <w:lang w:val="hy-AM"/>
        </w:rPr>
        <w:t>9</w:t>
      </w:r>
      <w:r w:rsidR="00BC378E">
        <w:rPr>
          <w:rFonts w:ascii="GHEA Grapalat" w:hAnsi="GHEA Grapalat"/>
          <w:b/>
          <w:sz w:val="22"/>
          <w:szCs w:val="22"/>
          <w:lang w:val="hy-AM"/>
        </w:rPr>
        <w:t>-</w:t>
      </w:r>
      <w:r w:rsidR="00C131A9">
        <w:rPr>
          <w:rFonts w:ascii="GHEA Grapalat" w:hAnsi="GHEA Grapalat"/>
          <w:b/>
          <w:sz w:val="22"/>
          <w:szCs w:val="22"/>
          <w:lang w:val="hy-AM"/>
        </w:rPr>
        <w:t>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5F183C">
        <w:rPr>
          <w:rFonts w:ascii="GHEA Grapalat" w:hAnsi="GHEA Grapalat"/>
          <w:sz w:val="20"/>
        </w:rPr>
        <w:t>заключенном 20</w:t>
      </w:r>
      <w:r w:rsidR="0078572B" w:rsidRPr="005F183C">
        <w:rPr>
          <w:rFonts w:ascii="GHEA Grapalat" w:hAnsi="GHEA Grapalat"/>
          <w:sz w:val="20"/>
        </w:rPr>
        <w:t>2</w:t>
      </w:r>
      <w:r w:rsidR="00BF0E17" w:rsidRPr="005F183C">
        <w:rPr>
          <w:rFonts w:ascii="GHEA Grapalat" w:hAnsi="GHEA Grapalat"/>
          <w:sz w:val="20"/>
        </w:rPr>
        <w:t>3</w:t>
      </w:r>
      <w:r w:rsidRPr="005F183C">
        <w:rPr>
          <w:rFonts w:ascii="GHEA Grapalat" w:hAnsi="GHEA Grapalat"/>
          <w:sz w:val="20"/>
        </w:rPr>
        <w:t xml:space="preserve"> </w:t>
      </w:r>
      <w:r w:rsidR="005461BC" w:rsidRPr="00BC378E">
        <w:rPr>
          <w:rFonts w:ascii="GHEA Grapalat" w:hAnsi="GHEA Grapalat"/>
          <w:sz w:val="20"/>
        </w:rPr>
        <w:t>года</w:t>
      </w:r>
      <w:r w:rsidR="00594103">
        <w:rPr>
          <w:rFonts w:ascii="GHEA Grapalat" w:hAnsi="GHEA Grapalat"/>
          <w:sz w:val="20"/>
          <w:lang w:val="hy-AM"/>
        </w:rPr>
        <w:t xml:space="preserve"> </w:t>
      </w:r>
      <w:r w:rsidR="00C131A9">
        <w:rPr>
          <w:rFonts w:ascii="GHEA Grapalat" w:hAnsi="GHEA Grapalat"/>
          <w:sz w:val="20"/>
          <w:lang w:val="hy-AM"/>
        </w:rPr>
        <w:t>04</w:t>
      </w:r>
      <w:r w:rsidR="00EC6239" w:rsidRPr="00BC378E">
        <w:rPr>
          <w:rFonts w:ascii="GHEA Grapalat" w:hAnsi="GHEA Grapalat"/>
          <w:sz w:val="20"/>
        </w:rPr>
        <w:t xml:space="preserve"> </w:t>
      </w:r>
      <w:r w:rsidR="00DD43B1">
        <w:rPr>
          <w:rFonts w:ascii="GHEA Grapalat" w:hAnsi="GHEA Grapalat"/>
          <w:sz w:val="20"/>
        </w:rPr>
        <w:t>декабря</w:t>
      </w:r>
      <w:r w:rsidR="00EC6239" w:rsidRPr="00BC378E">
        <w:rPr>
          <w:rFonts w:ascii="GHEA Grapalat" w:hAnsi="GHEA Grapalat"/>
          <w:sz w:val="20"/>
        </w:rPr>
        <w:t xml:space="preserve"> </w:t>
      </w:r>
      <w:r w:rsidR="008F4088" w:rsidRPr="00BC378E">
        <w:rPr>
          <w:rFonts w:ascii="GHEA Grapalat" w:hAnsi="GHEA Grapalat"/>
          <w:sz w:val="20"/>
        </w:rPr>
        <w:t>в результате</w:t>
      </w:r>
      <w:r w:rsidR="008F4088" w:rsidRPr="008503C1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05BE0" w:rsidRPr="001E0D0A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C131A9">
        <w:rPr>
          <w:rFonts w:ascii="GHEA Grapalat" w:hAnsi="GHEA Grapalat"/>
          <w:b/>
          <w:sz w:val="22"/>
          <w:szCs w:val="22"/>
        </w:rPr>
        <w:t>9</w:t>
      </w:r>
      <w:r w:rsidR="000329DC" w:rsidRPr="002C5CD6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C131A9" w:rsidRPr="00C131A9">
        <w:rPr>
          <w:rFonts w:ascii="GHEA Grapalat" w:hAnsi="GHEA Grapalat" w:hint="eastAsia"/>
          <w:b/>
          <w:bCs/>
          <w:szCs w:val="24"/>
        </w:rPr>
        <w:t>Устройства</w:t>
      </w:r>
      <w:r w:rsidR="00C131A9" w:rsidRPr="00C131A9">
        <w:rPr>
          <w:rFonts w:ascii="GHEA Grapalat" w:hAnsi="GHEA Grapalat"/>
          <w:b/>
          <w:bCs/>
          <w:szCs w:val="24"/>
        </w:rPr>
        <w:t xml:space="preserve"> </w:t>
      </w:r>
      <w:r w:rsidR="00C131A9" w:rsidRPr="00C131A9">
        <w:rPr>
          <w:rFonts w:ascii="GHEA Grapalat" w:hAnsi="GHEA Grapalat" w:hint="eastAsia"/>
          <w:b/>
          <w:bCs/>
          <w:szCs w:val="24"/>
        </w:rPr>
        <w:t>павильона</w:t>
      </w:r>
      <w:r w:rsidR="004F35A0" w:rsidRPr="004F35A0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3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454"/>
        <w:gridCol w:w="89"/>
        <w:gridCol w:w="855"/>
        <w:gridCol w:w="327"/>
        <w:gridCol w:w="567"/>
        <w:gridCol w:w="135"/>
        <w:gridCol w:w="681"/>
        <w:gridCol w:w="153"/>
        <w:gridCol w:w="93"/>
        <w:gridCol w:w="322"/>
        <w:gridCol w:w="234"/>
        <w:gridCol w:w="147"/>
        <w:gridCol w:w="737"/>
        <w:gridCol w:w="368"/>
        <w:gridCol w:w="300"/>
        <w:gridCol w:w="610"/>
        <w:gridCol w:w="36"/>
        <w:gridCol w:w="381"/>
        <w:gridCol w:w="322"/>
        <w:gridCol w:w="166"/>
        <w:gridCol w:w="267"/>
        <w:gridCol w:w="458"/>
        <w:gridCol w:w="322"/>
        <w:gridCol w:w="257"/>
        <w:gridCol w:w="169"/>
        <w:gridCol w:w="156"/>
        <w:gridCol w:w="666"/>
        <w:gridCol w:w="222"/>
        <w:gridCol w:w="694"/>
        <w:gridCol w:w="303"/>
      </w:tblGrid>
      <w:tr w:rsidR="005461BC" w:rsidRPr="00395B6E" w14:paraId="470E316D" w14:textId="77777777" w:rsidTr="00AA0E3F">
        <w:trPr>
          <w:trHeight w:val="146"/>
          <w:jc w:val="center"/>
        </w:trPr>
        <w:tc>
          <w:tcPr>
            <w:tcW w:w="830" w:type="dxa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1" w:type="dxa"/>
            <w:gridSpan w:val="30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AA0E3F">
        <w:trPr>
          <w:trHeight w:val="110"/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18" w:type="dxa"/>
            <w:gridSpan w:val="6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579" w:type="dxa"/>
            <w:gridSpan w:val="7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61" w:type="dxa"/>
            <w:gridSpan w:val="7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41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AA0E3F">
        <w:trPr>
          <w:trHeight w:val="175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4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9" w:type="dxa"/>
            <w:gridSpan w:val="7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61" w:type="dxa"/>
            <w:gridSpan w:val="7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AA0E3F">
        <w:trPr>
          <w:trHeight w:val="275"/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6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DD43B1" w14:paraId="772815D9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5C57E40D" w14:textId="48143D8F" w:rsidR="00E46ADB" w:rsidRPr="00AA0E3F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1725" w:type="dxa"/>
            <w:gridSpan w:val="4"/>
          </w:tcPr>
          <w:p w14:paraId="32D4BD43" w14:textId="3E5CD27E" w:rsidR="00E46ADB" w:rsidRPr="00B41F1C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Комплект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видеокамеры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SonyPXW-Z280 4K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дополнение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к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имеющимся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266D7474" w14:textId="3F8027E3" w:rsidR="00E46ADB" w:rsidRPr="004F35A0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5A0F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DC12" w14:textId="430B4C84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8A95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3A3" w14:textId="7E9B52C2" w:rsidR="00E46ADB" w:rsidRDefault="00E46ADB" w:rsidP="00E46AD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12690000</w:t>
            </w:r>
          </w:p>
        </w:tc>
        <w:tc>
          <w:tcPr>
            <w:tcW w:w="1961" w:type="dxa"/>
            <w:gridSpan w:val="7"/>
          </w:tcPr>
          <w:p w14:paraId="04EF840F" w14:textId="77777777" w:rsidR="00E46ADB" w:rsidRPr="00ED2E38" w:rsidRDefault="00E46ADB" w:rsidP="00E46ADB">
            <w:pPr>
              <w:pStyle w:val="TableParagraph"/>
              <w:ind w:left="120" w:right="107" w:hanging="1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Видеокамера производит видеосъёмку с разрешением 4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K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до 60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основываясь на 3CMOS 1/2" датчика, которые обеспечивают улучшенную работу в условиях низкой освещенности. по сравнению со стандартными датчиками. Камера оснащена 17-кратным оптическим зум объективом и переменным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ND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фильтром. Камера поддерживает современные кодеки, такие как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XAVC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а также устаревшие кодеки, такие как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MPEGHD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и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DVCAM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, что позволяет использовать одну камеру для съемки видео 4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K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HD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или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SD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</w:p>
          <w:p w14:paraId="73A9E2E1" w14:textId="77777777" w:rsidR="00E46ADB" w:rsidRPr="00ED2E38" w:rsidRDefault="00E46ADB" w:rsidP="00E46ADB">
            <w:pPr>
              <w:pStyle w:val="TableParagraph"/>
              <w:ind w:left="1359"/>
              <w:rPr>
                <w:rFonts w:ascii="GHEA Grapalat" w:hAnsi="GHEA Grapalat"/>
                <w:b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</w:rPr>
              <w:t>Особенности</w:t>
            </w:r>
          </w:p>
          <w:p w14:paraId="5771B920" w14:textId="77777777" w:rsidR="00E46ADB" w:rsidRPr="00ED2E38" w:rsidRDefault="00E46ADB" w:rsidP="00E46ADB">
            <w:pPr>
              <w:pStyle w:val="TableParagraph"/>
              <w:numPr>
                <w:ilvl w:val="0"/>
                <w:numId w:val="18"/>
              </w:numPr>
              <w:tabs>
                <w:tab w:val="left" w:pos="266"/>
              </w:tabs>
              <w:ind w:left="160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Датчики для вещания в 4</w:t>
            </w:r>
            <w:r w:rsidRPr="00ED2E38">
              <w:rPr>
                <w:rFonts w:ascii="GHEA Grapalat" w:hAnsi="GHEA Grapalat"/>
                <w:sz w:val="16"/>
                <w:szCs w:val="16"/>
              </w:rPr>
              <w:t>K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3</w:t>
            </w:r>
            <w:r w:rsidRPr="00ED2E38">
              <w:rPr>
                <w:rFonts w:ascii="GHEA Grapalat" w:hAnsi="GHEA Grapalat"/>
                <w:sz w:val="16"/>
                <w:szCs w:val="16"/>
              </w:rPr>
              <w:t>CMOS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1/2"</w:t>
            </w:r>
          </w:p>
          <w:p w14:paraId="40D7DD29" w14:textId="77777777" w:rsidR="00E46ADB" w:rsidRPr="00ED2E38" w:rsidRDefault="00E46ADB" w:rsidP="00E46ADB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17-кратный оптическийзум объектив</w:t>
            </w:r>
          </w:p>
          <w:p w14:paraId="344C543F" w14:textId="77777777" w:rsidR="00E46ADB" w:rsidRPr="00ED2E38" w:rsidRDefault="00E46ADB" w:rsidP="00E46ADB">
            <w:pPr>
              <w:pStyle w:val="TableParagraph"/>
              <w:numPr>
                <w:ilvl w:val="0"/>
                <w:numId w:val="19"/>
              </w:numPr>
              <w:ind w:left="160" w:right="58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Обеспечение высокой производительности в условиях изменяемой 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освещенности в </w:t>
            </w:r>
            <w:r w:rsidRPr="00ED2E38">
              <w:rPr>
                <w:rFonts w:ascii="GHEA Grapalat" w:hAnsi="GHEA Grapalat"/>
                <w:sz w:val="16"/>
                <w:szCs w:val="16"/>
              </w:rPr>
              <w:t>HDR</w:t>
            </w:r>
          </w:p>
          <w:p w14:paraId="6F48D35E" w14:textId="77777777" w:rsidR="00E46ADB" w:rsidRPr="00ED2E38" w:rsidRDefault="00E46ADB" w:rsidP="00E46ADB">
            <w:pPr>
              <w:pStyle w:val="TableParagraph"/>
              <w:numPr>
                <w:ilvl w:val="0"/>
                <w:numId w:val="19"/>
              </w:numPr>
              <w:ind w:left="160" w:right="58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Обладающая высокойточностью автофокусировка</w:t>
            </w:r>
          </w:p>
          <w:p w14:paraId="57E1BF39" w14:textId="77777777" w:rsidR="00E46ADB" w:rsidRPr="00ED2E38" w:rsidRDefault="00E46ADB" w:rsidP="00E46ADB">
            <w:pPr>
              <w:pStyle w:val="TableParagraph"/>
              <w:numPr>
                <w:ilvl w:val="0"/>
                <w:numId w:val="20"/>
              </w:numPr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Встроенные электронные изменяемыеND-</w:t>
            </w:r>
          </w:p>
          <w:p w14:paraId="0A71D423" w14:textId="77777777" w:rsidR="00E46ADB" w:rsidRPr="00ED2E38" w:rsidRDefault="00E46ADB" w:rsidP="00E46ADB">
            <w:pPr>
              <w:pStyle w:val="TableParagraph"/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фильтры</w:t>
            </w:r>
          </w:p>
          <w:p w14:paraId="4BE401CE" w14:textId="77777777" w:rsidR="00E46ADB" w:rsidRPr="00ED2E38" w:rsidRDefault="00E46ADB" w:rsidP="00E46ADB">
            <w:pPr>
              <w:pStyle w:val="TableParagraph"/>
              <w:numPr>
                <w:ilvl w:val="0"/>
                <w:numId w:val="20"/>
              </w:numPr>
              <w:tabs>
                <w:tab w:val="left" w:pos="302"/>
              </w:tabs>
              <w:ind w:left="160" w:right="176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Ускоренный рабочий процесс 12</w:t>
            </w:r>
            <w:r w:rsidRPr="00ED2E38">
              <w:rPr>
                <w:rFonts w:ascii="GHEA Grapalat" w:hAnsi="GHEA Grapalat"/>
                <w:sz w:val="16"/>
                <w:szCs w:val="16"/>
              </w:rPr>
              <w:t>G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ED2E38">
              <w:rPr>
                <w:rFonts w:ascii="GHEA Grapalat" w:hAnsi="GHEA Grapalat"/>
                <w:sz w:val="16"/>
                <w:szCs w:val="16"/>
              </w:rPr>
              <w:t>SDI</w:t>
            </w:r>
          </w:p>
          <w:p w14:paraId="0526136E" w14:textId="77777777" w:rsidR="00E46ADB" w:rsidRPr="00ED2E38" w:rsidRDefault="00E46ADB" w:rsidP="00E46ADB">
            <w:pPr>
              <w:pStyle w:val="TableParagraph"/>
              <w:numPr>
                <w:ilvl w:val="1"/>
                <w:numId w:val="20"/>
              </w:numPr>
              <w:tabs>
                <w:tab w:val="left" w:pos="812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ОтчётливыйOLED видоискатель</w:t>
            </w:r>
          </w:p>
          <w:p w14:paraId="20C42367" w14:textId="77777777" w:rsidR="00E46ADB" w:rsidRPr="00ED2E38" w:rsidRDefault="00E46ADB" w:rsidP="00E46ADB">
            <w:pPr>
              <w:pStyle w:val="TableParagraph"/>
              <w:numPr>
                <w:ilvl w:val="2"/>
                <w:numId w:val="20"/>
              </w:numPr>
              <w:tabs>
                <w:tab w:val="left" w:pos="1170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Двамультиинтерфейса</w:t>
            </w:r>
          </w:p>
          <w:p w14:paraId="1F8EE1FD" w14:textId="77777777" w:rsidR="00E46ADB" w:rsidRPr="00ED2E38" w:rsidRDefault="00E46ADB" w:rsidP="00E46ADB">
            <w:pPr>
              <w:pStyle w:val="TableParagraph"/>
              <w:numPr>
                <w:ilvl w:val="0"/>
                <w:numId w:val="21"/>
              </w:numPr>
              <w:tabs>
                <w:tab w:val="left" w:pos="956"/>
              </w:tabs>
              <w:ind w:left="160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Два </w:t>
            </w:r>
            <w:r w:rsidRPr="00ED2E38">
              <w:rPr>
                <w:rFonts w:ascii="GHEA Grapalat" w:hAnsi="GHEA Grapalat"/>
                <w:sz w:val="16"/>
                <w:szCs w:val="16"/>
              </w:rPr>
              <w:t>XLR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4-х канальных звука</w:t>
            </w:r>
          </w:p>
          <w:p w14:paraId="478069E5" w14:textId="77777777" w:rsidR="00E46ADB" w:rsidRPr="00ED2E38" w:rsidRDefault="00E46ADB" w:rsidP="00E46ADB">
            <w:pPr>
              <w:pStyle w:val="TableParagraph"/>
              <w:numPr>
                <w:ilvl w:val="0"/>
                <w:numId w:val="21"/>
              </w:numPr>
              <w:tabs>
                <w:tab w:val="left" w:pos="981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Два слота для носителейSxS</w:t>
            </w:r>
          </w:p>
          <w:p w14:paraId="246B5EDE" w14:textId="77777777" w:rsidR="00E46ADB" w:rsidRPr="00ED2E38" w:rsidRDefault="00E46ADB" w:rsidP="00E46ADB">
            <w:pPr>
              <w:pStyle w:val="TableParagraph"/>
              <w:numPr>
                <w:ilvl w:val="0"/>
                <w:numId w:val="22"/>
              </w:numPr>
              <w:ind w:left="160" w:right="191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Высококачественная запись </w:t>
            </w:r>
            <w:r w:rsidRPr="00ED2E38">
              <w:rPr>
                <w:rFonts w:ascii="GHEA Grapalat" w:hAnsi="GHEA Grapalat"/>
                <w:sz w:val="16"/>
                <w:szCs w:val="16"/>
              </w:rPr>
              <w:t>XAVCIntra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(3840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2160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с 23.98/25/29.97/50/59.94</w:t>
            </w:r>
            <w:r w:rsidRPr="00ED2E38">
              <w:rPr>
                <w:rFonts w:ascii="GHEA Grapalat" w:hAnsi="GHEA Grapalat"/>
                <w:spacing w:val="-4"/>
                <w:sz w:val="16"/>
                <w:szCs w:val="16"/>
              </w:rPr>
              <w:t>fps</w:t>
            </w:r>
          </w:p>
          <w:p w14:paraId="46233AF9" w14:textId="77777777" w:rsidR="00E46ADB" w:rsidRPr="00ED2E38" w:rsidRDefault="00E46ADB" w:rsidP="00E46ADB">
            <w:pPr>
              <w:pStyle w:val="TableParagraph"/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(150 Mb/s) и XAVC Long GOP (1920x1080p с 23.98/25/29.97/50 /59.94fps</w:t>
            </w:r>
          </w:p>
          <w:p w14:paraId="509A3181" w14:textId="77777777" w:rsidR="00E46ADB" w:rsidRPr="00ED2E38" w:rsidRDefault="00E46ADB" w:rsidP="00E46ADB">
            <w:pPr>
              <w:pStyle w:val="TableParagraph"/>
              <w:ind w:left="160" w:right="-84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35 Mb/s)</w:t>
            </w:r>
          </w:p>
          <w:p w14:paraId="466A13E7" w14:textId="77777777" w:rsidR="00E46ADB" w:rsidRPr="00ED2E38" w:rsidRDefault="00E46ADB" w:rsidP="00E46ADB">
            <w:pPr>
              <w:pStyle w:val="TableParagraph"/>
              <w:numPr>
                <w:ilvl w:val="0"/>
                <w:numId w:val="23"/>
              </w:numPr>
              <w:tabs>
                <w:tab w:val="left" w:pos="160"/>
              </w:tabs>
              <w:ind w:left="160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Стандарты вещания </w:t>
            </w:r>
            <w:r w:rsidRPr="00ED2E38">
              <w:rPr>
                <w:rFonts w:ascii="GHEA Grapalat" w:hAnsi="GHEA Grapalat"/>
                <w:sz w:val="16"/>
                <w:szCs w:val="16"/>
              </w:rPr>
              <w:t>MPEGHD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422 и</w:t>
            </w:r>
            <w:r w:rsidRPr="00ED2E38">
              <w:rPr>
                <w:rFonts w:ascii="GHEA Grapalat" w:hAnsi="GHEA Grapalat"/>
                <w:sz w:val="16"/>
                <w:szCs w:val="16"/>
              </w:rPr>
              <w:t>MPEG</w:t>
            </w:r>
          </w:p>
          <w:p w14:paraId="6E8A704A" w14:textId="77777777" w:rsidR="00E46ADB" w:rsidRPr="00ED2E38" w:rsidRDefault="00E46ADB" w:rsidP="00E46ADB">
            <w:pPr>
              <w:pStyle w:val="TableParagraph"/>
              <w:ind w:left="160" w:right="94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HD</w:t>
            </w:r>
          </w:p>
          <w:p w14:paraId="5002ABE3" w14:textId="77777777" w:rsidR="00E46ADB" w:rsidRPr="00ED2E38" w:rsidRDefault="00E46ADB" w:rsidP="00E46ADB">
            <w:pPr>
              <w:pStyle w:val="TableParagraph"/>
              <w:numPr>
                <w:ilvl w:val="0"/>
                <w:numId w:val="23"/>
              </w:numPr>
              <w:tabs>
                <w:tab w:val="left" w:pos="302"/>
              </w:tabs>
              <w:ind w:left="160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DVCAM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со скоростью 25 Мбит/с вформате</w:t>
            </w:r>
          </w:p>
          <w:p w14:paraId="1188F79D" w14:textId="77777777" w:rsidR="00E46ADB" w:rsidRPr="00ED2E38" w:rsidRDefault="00E46ADB" w:rsidP="00E46ADB">
            <w:pPr>
              <w:pStyle w:val="TableParagraph"/>
              <w:ind w:left="160" w:right="94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файлов MXF</w:t>
            </w:r>
          </w:p>
          <w:p w14:paraId="4E8FF4D6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869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Разрешение камеры 3840 x2160</w:t>
            </w:r>
          </w:p>
          <w:p w14:paraId="03B0956E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837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Соотношение сигнал/шум: 63дБ</w:t>
            </w:r>
          </w:p>
          <w:p w14:paraId="28614EB7" w14:textId="77777777" w:rsidR="00E46ADB" w:rsidRPr="00ED2E38" w:rsidRDefault="00E46ADB" w:rsidP="00E46ADB">
            <w:pPr>
              <w:pStyle w:val="TableParagraph"/>
              <w:numPr>
                <w:ilvl w:val="0"/>
                <w:numId w:val="23"/>
              </w:numPr>
              <w:tabs>
                <w:tab w:val="left" w:pos="337"/>
                <w:tab w:val="left" w:pos="500"/>
              </w:tabs>
              <w:spacing w:line="206" w:lineRule="exact"/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Минимальная освещённость: 0,0013люкс</w:t>
            </w:r>
          </w:p>
          <w:p w14:paraId="38158D56" w14:textId="77777777" w:rsidR="00E46ADB" w:rsidRPr="00ED2E38" w:rsidRDefault="00E46ADB" w:rsidP="00E46ADB">
            <w:pPr>
              <w:pStyle w:val="TableParagraph"/>
              <w:spacing w:line="217" w:lineRule="exact"/>
              <w:ind w:left="104" w:right="94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i/>
                <w:sz w:val="16"/>
                <w:szCs w:val="16"/>
              </w:rPr>
              <w:t>Объектив</w:t>
            </w:r>
          </w:p>
          <w:p w14:paraId="2DDBE154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1010"/>
              </w:tabs>
              <w:spacing w:line="209" w:lineRule="exact"/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Фокусное расстояние: 5,6 - 95,2мм</w:t>
            </w:r>
          </w:p>
          <w:p w14:paraId="6760191F" w14:textId="77777777" w:rsidR="00E46ADB" w:rsidRPr="00ED2E38" w:rsidRDefault="00E46ADB" w:rsidP="00E46ADB">
            <w:pPr>
              <w:pStyle w:val="TableParagraph"/>
              <w:numPr>
                <w:ilvl w:val="0"/>
                <w:numId w:val="23"/>
              </w:numPr>
              <w:tabs>
                <w:tab w:val="left" w:pos="302"/>
                <w:tab w:val="left" w:pos="1010"/>
              </w:tabs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Коэффициент оптического увеличения;17X</w:t>
            </w:r>
          </w:p>
          <w:p w14:paraId="6CB0B0A5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821"/>
                <w:tab w:val="left" w:pos="1010"/>
              </w:tabs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Максимальная диафрагма:F/1.9</w:t>
            </w:r>
          </w:p>
          <w:p w14:paraId="5175A9D8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820"/>
                <w:tab w:val="left" w:pos="1010"/>
              </w:tabs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Минимальная диафрагма: F/1.6</w:t>
            </w:r>
          </w:p>
          <w:p w14:paraId="2A019FB5" w14:textId="77777777" w:rsidR="00E46ADB" w:rsidRPr="00ED2E38" w:rsidRDefault="00E46ADB" w:rsidP="00E46ADB">
            <w:pPr>
              <w:pStyle w:val="TableParagraph"/>
              <w:numPr>
                <w:ilvl w:val="0"/>
                <w:numId w:val="24"/>
              </w:numPr>
              <w:tabs>
                <w:tab w:val="left" w:pos="1010"/>
              </w:tabs>
              <w:ind w:left="160" w:hanging="14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Управление фокусом: Автофокус,ручная фокусировка</w:t>
            </w:r>
          </w:p>
          <w:p w14:paraId="1B58AD3C" w14:textId="77777777" w:rsidR="00E46ADB" w:rsidRPr="00ED2E38" w:rsidRDefault="00E46ADB" w:rsidP="00E46ADB">
            <w:pPr>
              <w:pStyle w:val="TableParagraph"/>
              <w:spacing w:line="217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i/>
                <w:sz w:val="16"/>
                <w:szCs w:val="16"/>
              </w:rPr>
              <w:t>Камера</w:t>
            </w:r>
          </w:p>
          <w:p w14:paraId="33FA9F67" w14:textId="77777777" w:rsidR="00E46ADB" w:rsidRPr="00ED2E38" w:rsidRDefault="00E46ADB" w:rsidP="00E46ADB">
            <w:pPr>
              <w:pStyle w:val="TableParagraph"/>
              <w:numPr>
                <w:ilvl w:val="1"/>
                <w:numId w:val="24"/>
              </w:numPr>
              <w:tabs>
                <w:tab w:val="left" w:pos="302"/>
              </w:tabs>
              <w:spacing w:line="209" w:lineRule="exact"/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Скорость затвора: 1/24 до 1/8000сек</w:t>
            </w:r>
          </w:p>
          <w:p w14:paraId="30C20CA2" w14:textId="77777777" w:rsidR="00E46ADB" w:rsidRPr="00ED2E38" w:rsidRDefault="00E46ADB" w:rsidP="00E46ADB">
            <w:pPr>
              <w:pStyle w:val="TableParagraph"/>
              <w:numPr>
                <w:ilvl w:val="1"/>
                <w:numId w:val="24"/>
              </w:numPr>
              <w:tabs>
                <w:tab w:val="left" w:pos="302"/>
              </w:tabs>
              <w:spacing w:line="206" w:lineRule="exact"/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ED2E38">
              <w:rPr>
                <w:rFonts w:ascii="GHEA Grapalat" w:hAnsi="GHEA Grapalat"/>
                <w:sz w:val="16"/>
                <w:szCs w:val="16"/>
              </w:rPr>
              <w:t>строенный микрофон;стерео</w:t>
            </w:r>
          </w:p>
          <w:p w14:paraId="1F6B7101" w14:textId="77777777" w:rsidR="00E46ADB" w:rsidRPr="00ED2E38" w:rsidRDefault="00E46ADB" w:rsidP="00E46ADB">
            <w:pPr>
              <w:pStyle w:val="TableParagraph"/>
              <w:spacing w:line="217" w:lineRule="exact"/>
              <w:ind w:left="1269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i/>
                <w:sz w:val="16"/>
                <w:szCs w:val="16"/>
              </w:rPr>
              <w:t>Режимы записи</w:t>
            </w:r>
          </w:p>
          <w:p w14:paraId="77DAF825" w14:textId="77777777" w:rsidR="00E46ADB" w:rsidRPr="00ED2E38" w:rsidRDefault="00E46ADB" w:rsidP="00E46ADB">
            <w:pPr>
              <w:pStyle w:val="TableParagraph"/>
              <w:spacing w:line="209" w:lineRule="exact"/>
              <w:ind w:left="1528"/>
              <w:rPr>
                <w:rFonts w:ascii="GHEA Grapalat" w:hAnsi="GHEA Grapalat"/>
                <w:b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</w:rPr>
              <w:t>XAVC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-I:</w:t>
            </w:r>
          </w:p>
          <w:p w14:paraId="266E99E8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3840 x 2160p - 23,98 /25/29,97/50/59,94 fps</w:t>
            </w:r>
          </w:p>
          <w:p w14:paraId="7C13137F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(600Мбит/с)</w:t>
            </w:r>
          </w:p>
          <w:p w14:paraId="02DFF483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1920 x 1080p - 23,98/25/29,97/50/59,94 fps (222</w:t>
            </w:r>
          </w:p>
          <w:p w14:paraId="64B4055A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Мбит/с)</w:t>
            </w:r>
          </w:p>
          <w:p w14:paraId="693E3DA3" w14:textId="77777777" w:rsidR="00E46ADB" w:rsidRPr="00ED2E38" w:rsidRDefault="00E46ADB" w:rsidP="00E46ADB">
            <w:pPr>
              <w:pStyle w:val="TableParagraph"/>
              <w:tabs>
                <w:tab w:val="left" w:pos="2853"/>
              </w:tabs>
              <w:ind w:left="160" w:right="58" w:hanging="107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(222 Мбит/с) 1280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720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- 50/ 59,94 кадр /с (222 Мбит/с</w:t>
            </w:r>
            <w:r w:rsidRPr="00ED2E38">
              <w:rPr>
                <w:rFonts w:ascii="GHEA Grapalat" w:hAnsi="GHEA Grapalat"/>
                <w:spacing w:val="-10"/>
                <w:sz w:val="16"/>
                <w:szCs w:val="16"/>
                <w:lang w:val="ru-RU"/>
              </w:rPr>
              <w:t>)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XAVC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L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:</w:t>
            </w:r>
          </w:p>
          <w:p w14:paraId="13CF954C" w14:textId="77777777" w:rsidR="00E46ADB" w:rsidRPr="00ED2E38" w:rsidRDefault="00E46ADB" w:rsidP="00E46ADB">
            <w:pPr>
              <w:pStyle w:val="TableParagraph"/>
              <w:ind w:left="103" w:right="4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3840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2160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-23,98 / 25 / 29,97 /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(150</w:t>
            </w:r>
          </w:p>
          <w:p w14:paraId="1D9F3A7C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Мбит/с)</w:t>
            </w:r>
          </w:p>
          <w:p w14:paraId="00937188" w14:textId="77777777" w:rsidR="00E46ADB" w:rsidRPr="00ED2E38" w:rsidRDefault="00E46ADB" w:rsidP="00E46ADB">
            <w:pPr>
              <w:pStyle w:val="TableParagraph"/>
              <w:ind w:left="103" w:right="4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2160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- 23,98 / 25 / 29,97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(50</w:t>
            </w:r>
          </w:p>
          <w:p w14:paraId="337710A6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Мбит/с)</w:t>
            </w:r>
          </w:p>
          <w:p w14:paraId="79C68A84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(50 Мбит/с</w:t>
            </w:r>
            <w:r w:rsidRPr="00ED2E38">
              <w:rPr>
                <w:rFonts w:ascii="GHEA Grapalat" w:hAnsi="GHEA Grapalat"/>
                <w:spacing w:val="-4"/>
                <w:sz w:val="16"/>
                <w:szCs w:val="16"/>
                <w:lang w:val="ru-RU"/>
              </w:rPr>
              <w:t>)</w:t>
            </w:r>
          </w:p>
          <w:p w14:paraId="50BCE9F8" w14:textId="77777777" w:rsidR="00E46ADB" w:rsidRPr="00ED2E38" w:rsidRDefault="00E46ADB" w:rsidP="00E46ADB">
            <w:pPr>
              <w:ind w:left="103"/>
              <w:rPr>
                <w:sz w:val="16"/>
                <w:szCs w:val="16"/>
              </w:rPr>
            </w:pPr>
            <w:r w:rsidRPr="00ED2E38">
              <w:rPr>
                <w:sz w:val="16"/>
                <w:szCs w:val="16"/>
              </w:rPr>
              <w:t xml:space="preserve">1280 x 720p - 50 / 59,94 fps (50  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Мбит</w:t>
            </w:r>
            <w:r w:rsidRPr="00ED2E38">
              <w:rPr>
                <w:sz w:val="16"/>
                <w:szCs w:val="16"/>
              </w:rPr>
              <w:t>/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с</w:t>
            </w:r>
            <w:r w:rsidRPr="00ED2E38">
              <w:rPr>
                <w:sz w:val="16"/>
                <w:szCs w:val="16"/>
              </w:rPr>
              <w:t>)</w:t>
            </w:r>
          </w:p>
          <w:p w14:paraId="7A68A2A3" w14:textId="77777777" w:rsidR="00E46ADB" w:rsidRPr="00ED2E38" w:rsidRDefault="00E46ADB" w:rsidP="00E46ADB">
            <w:pPr>
              <w:pStyle w:val="TableParagraph"/>
              <w:ind w:left="110" w:right="44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</w:rPr>
              <w:t>XAVC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L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:</w:t>
            </w:r>
          </w:p>
          <w:p w14:paraId="1B34355D" w14:textId="77777777" w:rsidR="00E46ADB" w:rsidRPr="00ED2E38" w:rsidRDefault="00E46ADB" w:rsidP="00E46ADB">
            <w:pPr>
              <w:pStyle w:val="TableParagraph"/>
              <w:ind w:left="106" w:right="3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- 23,98 / 25 / 29,97 /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(35 Мбит/с )</w:t>
            </w:r>
          </w:p>
          <w:p w14:paraId="3CEFE4DC" w14:textId="77777777" w:rsidR="00E46ADB" w:rsidRPr="00ED2E38" w:rsidRDefault="00E46ADB" w:rsidP="00E46ADB">
            <w:pPr>
              <w:pStyle w:val="TableParagraph"/>
              <w:ind w:left="83" w:right="9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кадр / с (35  Мбит/с)</w:t>
            </w:r>
          </w:p>
          <w:p w14:paraId="5A2BAEFA" w14:textId="77777777" w:rsidR="00E46ADB" w:rsidRPr="00ED2E38" w:rsidRDefault="00E46ADB" w:rsidP="00E46ADB">
            <w:pPr>
              <w:pStyle w:val="TableParagraph"/>
              <w:ind w:left="83" w:right="9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кадр / с (25  Мбит/с)</w:t>
            </w:r>
          </w:p>
          <w:p w14:paraId="58E48B9A" w14:textId="77777777" w:rsidR="00E46ADB" w:rsidRPr="00ED2E38" w:rsidRDefault="00E46ADB" w:rsidP="00E46ADB">
            <w:pPr>
              <w:pStyle w:val="TableParagraph"/>
              <w:ind w:left="110" w:right="43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</w:rPr>
              <w:t>MPEG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2 4: 2: 2 :</w:t>
            </w:r>
          </w:p>
          <w:p w14:paraId="52CC8A88" w14:textId="77777777" w:rsidR="00E46ADB" w:rsidRPr="00ED2E38" w:rsidRDefault="00E46ADB" w:rsidP="00E46ADB">
            <w:pPr>
              <w:pStyle w:val="TableParagraph"/>
              <w:ind w:left="160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- 23,98 / 25 / 29,97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(50 Мбит/с)</w:t>
            </w:r>
          </w:p>
          <w:p w14:paraId="0BEB595A" w14:textId="77777777" w:rsidR="00E46ADB" w:rsidRPr="00ED2E38" w:rsidRDefault="00E46ADB" w:rsidP="00E46ADB">
            <w:pPr>
              <w:pStyle w:val="TableParagraph"/>
              <w:tabs>
                <w:tab w:val="left" w:pos="3432"/>
              </w:tabs>
              <w:ind w:left="160" w:right="4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кадра в секунду (50 Мбит/с)</w:t>
            </w:r>
          </w:p>
          <w:p w14:paraId="5ECF9248" w14:textId="77777777" w:rsidR="00E46ADB" w:rsidRPr="00ED2E38" w:rsidRDefault="00E46ADB" w:rsidP="00E46ADB">
            <w:pPr>
              <w:pStyle w:val="TableParagraph"/>
              <w:ind w:left="160" w:right="4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1280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720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- 23,98 / 25 / 29,97 /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(50 Мбит/с )</w:t>
            </w:r>
          </w:p>
          <w:p w14:paraId="5C2BC406" w14:textId="77777777" w:rsidR="00E46ADB" w:rsidRPr="00ED2E38" w:rsidRDefault="00E46ADB" w:rsidP="00E46ADB">
            <w:pPr>
              <w:pStyle w:val="TableParagraph"/>
              <w:spacing w:line="217" w:lineRule="exact"/>
              <w:ind w:right="94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            Переменная частота кадро</w:t>
            </w:r>
            <w:r w:rsidRPr="00ED2E38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в:</w:t>
            </w:r>
          </w:p>
          <w:p w14:paraId="160BFB4A" w14:textId="77777777" w:rsidR="00E46ADB" w:rsidRPr="00ED2E38" w:rsidRDefault="00E46ADB" w:rsidP="00E46ADB">
            <w:pPr>
              <w:pStyle w:val="TableParagraph"/>
              <w:spacing w:line="209" w:lineRule="exact"/>
              <w:ind w:left="103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1 - 60 кадров в сек.</w:t>
            </w:r>
          </w:p>
          <w:p w14:paraId="64B408F1" w14:textId="77777777" w:rsidR="00E46ADB" w:rsidRPr="00ED2E38" w:rsidRDefault="00E46ADB" w:rsidP="00E46ADB">
            <w:pPr>
              <w:jc w:val="center"/>
              <w:rPr>
                <w:sz w:val="16"/>
                <w:szCs w:val="16"/>
              </w:rPr>
            </w:pPr>
            <w:r w:rsidRPr="00ED2E38">
              <w:rPr>
                <w:rFonts w:ascii="Cambria" w:hAnsi="Cambria" w:cs="Cambria"/>
                <w:sz w:val="16"/>
                <w:szCs w:val="16"/>
              </w:rPr>
              <w:t>Беспроводные</w:t>
            </w:r>
            <w:r w:rsidRPr="00ED2E38">
              <w:rPr>
                <w:sz w:val="16"/>
                <w:szCs w:val="16"/>
              </w:rPr>
              <w:t xml:space="preserve"> 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интерфейсы</w:t>
            </w:r>
            <w:r w:rsidRPr="00ED2E38">
              <w:rPr>
                <w:sz w:val="16"/>
                <w:szCs w:val="16"/>
              </w:rPr>
              <w:t xml:space="preserve">: 2,4 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ГГц</w:t>
            </w:r>
            <w:r w:rsidRPr="00ED2E38">
              <w:rPr>
                <w:sz w:val="16"/>
                <w:szCs w:val="16"/>
              </w:rPr>
              <w:t>, 5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ГГц</w:t>
            </w:r>
            <w:r w:rsidRPr="00ED2E38">
              <w:rPr>
                <w:sz w:val="16"/>
                <w:szCs w:val="16"/>
              </w:rPr>
              <w:t xml:space="preserve"> Wi-Fi, NFC</w:t>
            </w:r>
          </w:p>
          <w:p w14:paraId="69C7F531" w14:textId="77777777" w:rsidR="00E46ADB" w:rsidRPr="00ED2E38" w:rsidRDefault="00E46ADB" w:rsidP="00E46ADB">
            <w:pPr>
              <w:pStyle w:val="Heading1"/>
              <w:shd w:val="clear" w:color="auto" w:fill="FFFFFF"/>
              <w:rPr>
                <w:rFonts w:ascii="GHEA Grapalat" w:hAnsi="GHEA Grapalat" w:cs="Segoe UI"/>
                <w:b/>
                <w:bCs/>
                <w:sz w:val="16"/>
                <w:szCs w:val="16"/>
              </w:rPr>
            </w:pPr>
          </w:p>
          <w:p w14:paraId="33ECF148" w14:textId="37164B5E" w:rsidR="00E46ADB" w:rsidRPr="004F35A0" w:rsidRDefault="00E46ADB" w:rsidP="00E46ADB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 w:cs="Segoe UI"/>
                <w:b/>
                <w:bCs/>
                <w:sz w:val="16"/>
                <w:szCs w:val="16"/>
              </w:rPr>
              <w:t>(Sony PXW-Z280 4K</w:t>
            </w:r>
            <w:r w:rsidRPr="00ED2E38">
              <w:rPr>
                <w:rFonts w:ascii="GHEA Grapalat" w:hAnsi="GHEA Grapalat"/>
                <w:b/>
                <w:i/>
                <w:sz w:val="16"/>
                <w:szCs w:val="16"/>
              </w:rPr>
              <w:t>в дополнение к имеющимся</w:t>
            </w:r>
            <w:r w:rsidRPr="00ED2E38">
              <w:rPr>
                <w:rFonts w:ascii="GHEA Grapalat" w:hAnsi="GHEA Grapalat" w:cs="Segoe U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041" w:type="dxa"/>
            <w:gridSpan w:val="5"/>
          </w:tcPr>
          <w:p w14:paraId="3280AD03" w14:textId="77777777" w:rsidR="00E46ADB" w:rsidRPr="00ED2E38" w:rsidRDefault="00E46ADB" w:rsidP="00E46ADB">
            <w:pPr>
              <w:pStyle w:val="TableParagraph"/>
              <w:ind w:left="120" w:right="107" w:hanging="1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lastRenderedPageBreak/>
              <w:t>Видеокамера производит видеосъёмку с разрешением 4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K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до 60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основываясь на 3CMOS 1/2" датчика, которые обеспечивают улучшенную работу в условиях низкой освещенности. по сравнению со стандартными датчиками. Камера оснащена 17-кратным оптическим зум объективом и переменным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ND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фильтром. Камера поддерживает современные кодеки, такие как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XAVC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а также устаревшие кодеки, такие как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MPEGHD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и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DVCAM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, что позволяет использовать одну камеру для съемки видео 4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K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,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HD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или 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SD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.</w:t>
            </w:r>
          </w:p>
          <w:p w14:paraId="0D7A14A0" w14:textId="77777777" w:rsidR="00E46ADB" w:rsidRPr="00ED2E38" w:rsidRDefault="00E46ADB" w:rsidP="00E46ADB">
            <w:pPr>
              <w:pStyle w:val="TableParagraph"/>
              <w:ind w:left="1359"/>
              <w:rPr>
                <w:rFonts w:ascii="GHEA Grapalat" w:hAnsi="GHEA Grapalat"/>
                <w:b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</w:rPr>
              <w:t>Особенности</w:t>
            </w:r>
          </w:p>
          <w:p w14:paraId="1F75EB02" w14:textId="77777777" w:rsidR="00E46ADB" w:rsidRPr="00ED2E38" w:rsidRDefault="00E46ADB" w:rsidP="00E46ADB">
            <w:pPr>
              <w:pStyle w:val="TableParagraph"/>
              <w:numPr>
                <w:ilvl w:val="0"/>
                <w:numId w:val="18"/>
              </w:numPr>
              <w:tabs>
                <w:tab w:val="left" w:pos="266"/>
              </w:tabs>
              <w:ind w:left="160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Датчики для вещания в 4</w:t>
            </w:r>
            <w:r w:rsidRPr="00ED2E38">
              <w:rPr>
                <w:rFonts w:ascii="GHEA Grapalat" w:hAnsi="GHEA Grapalat"/>
                <w:sz w:val="16"/>
                <w:szCs w:val="16"/>
              </w:rPr>
              <w:t>K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3</w:t>
            </w:r>
            <w:r w:rsidRPr="00ED2E38">
              <w:rPr>
                <w:rFonts w:ascii="GHEA Grapalat" w:hAnsi="GHEA Grapalat"/>
                <w:sz w:val="16"/>
                <w:szCs w:val="16"/>
              </w:rPr>
              <w:t>CMOS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1/2"</w:t>
            </w:r>
          </w:p>
          <w:p w14:paraId="09C57E00" w14:textId="77777777" w:rsidR="00E46ADB" w:rsidRPr="00ED2E38" w:rsidRDefault="00E46ADB" w:rsidP="00E46ADB">
            <w:pPr>
              <w:pStyle w:val="TableParagraph"/>
              <w:numPr>
                <w:ilvl w:val="0"/>
                <w:numId w:val="18"/>
              </w:numPr>
              <w:tabs>
                <w:tab w:val="left" w:pos="339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17-кратный оптическийзум объектив</w:t>
            </w:r>
          </w:p>
          <w:p w14:paraId="787F8A68" w14:textId="77777777" w:rsidR="00E46ADB" w:rsidRPr="00ED2E38" w:rsidRDefault="00E46ADB" w:rsidP="00E46ADB">
            <w:pPr>
              <w:pStyle w:val="TableParagraph"/>
              <w:numPr>
                <w:ilvl w:val="0"/>
                <w:numId w:val="19"/>
              </w:numPr>
              <w:ind w:left="160" w:right="58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Обеспечение высокой производительности в условиях изменяемой освещенности в </w:t>
            </w:r>
            <w:r w:rsidRPr="00ED2E38">
              <w:rPr>
                <w:rFonts w:ascii="GHEA Grapalat" w:hAnsi="GHEA Grapalat"/>
                <w:sz w:val="16"/>
                <w:szCs w:val="16"/>
              </w:rPr>
              <w:t>HDR</w:t>
            </w:r>
          </w:p>
          <w:p w14:paraId="4FEDB1C4" w14:textId="77777777" w:rsidR="00E46ADB" w:rsidRPr="00ED2E38" w:rsidRDefault="00E46ADB" w:rsidP="00E46ADB">
            <w:pPr>
              <w:pStyle w:val="TableParagraph"/>
              <w:numPr>
                <w:ilvl w:val="0"/>
                <w:numId w:val="19"/>
              </w:numPr>
              <w:ind w:left="160" w:right="58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Обладающая высокойточностью автофокусировка</w:t>
            </w:r>
          </w:p>
          <w:p w14:paraId="6CC97AF3" w14:textId="77777777" w:rsidR="00E46ADB" w:rsidRPr="00ED2E38" w:rsidRDefault="00E46ADB" w:rsidP="00E46ADB">
            <w:pPr>
              <w:pStyle w:val="TableParagraph"/>
              <w:numPr>
                <w:ilvl w:val="0"/>
                <w:numId w:val="20"/>
              </w:numPr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lastRenderedPageBreak/>
              <w:t>Встроенные электронные изменяемыеND-</w:t>
            </w:r>
          </w:p>
          <w:p w14:paraId="087EB8D0" w14:textId="77777777" w:rsidR="00E46ADB" w:rsidRPr="00ED2E38" w:rsidRDefault="00E46ADB" w:rsidP="00E46ADB">
            <w:pPr>
              <w:pStyle w:val="TableParagraph"/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фильтры</w:t>
            </w:r>
          </w:p>
          <w:p w14:paraId="0084B2D9" w14:textId="77777777" w:rsidR="00E46ADB" w:rsidRPr="00ED2E38" w:rsidRDefault="00E46ADB" w:rsidP="00E46ADB">
            <w:pPr>
              <w:pStyle w:val="TableParagraph"/>
              <w:numPr>
                <w:ilvl w:val="0"/>
                <w:numId w:val="20"/>
              </w:numPr>
              <w:tabs>
                <w:tab w:val="left" w:pos="302"/>
              </w:tabs>
              <w:ind w:left="160" w:right="176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Ускоренный рабочий процесс 12</w:t>
            </w:r>
            <w:r w:rsidRPr="00ED2E38">
              <w:rPr>
                <w:rFonts w:ascii="GHEA Grapalat" w:hAnsi="GHEA Grapalat"/>
                <w:sz w:val="16"/>
                <w:szCs w:val="16"/>
              </w:rPr>
              <w:t>G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ED2E38">
              <w:rPr>
                <w:rFonts w:ascii="GHEA Grapalat" w:hAnsi="GHEA Grapalat"/>
                <w:sz w:val="16"/>
                <w:szCs w:val="16"/>
              </w:rPr>
              <w:t>SDI</w:t>
            </w:r>
          </w:p>
          <w:p w14:paraId="7DCDD38B" w14:textId="77777777" w:rsidR="00E46ADB" w:rsidRPr="00ED2E38" w:rsidRDefault="00E46ADB" w:rsidP="00E46ADB">
            <w:pPr>
              <w:pStyle w:val="TableParagraph"/>
              <w:numPr>
                <w:ilvl w:val="1"/>
                <w:numId w:val="20"/>
              </w:numPr>
              <w:tabs>
                <w:tab w:val="left" w:pos="812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ОтчётливыйOLED видоискатель</w:t>
            </w:r>
          </w:p>
          <w:p w14:paraId="5C397BD9" w14:textId="77777777" w:rsidR="00E46ADB" w:rsidRPr="00ED2E38" w:rsidRDefault="00E46ADB" w:rsidP="00E46ADB">
            <w:pPr>
              <w:pStyle w:val="TableParagraph"/>
              <w:numPr>
                <w:ilvl w:val="2"/>
                <w:numId w:val="20"/>
              </w:numPr>
              <w:tabs>
                <w:tab w:val="left" w:pos="1170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Двамультиинтерфейса</w:t>
            </w:r>
          </w:p>
          <w:p w14:paraId="24511F0E" w14:textId="77777777" w:rsidR="00E46ADB" w:rsidRPr="00ED2E38" w:rsidRDefault="00E46ADB" w:rsidP="00E46ADB">
            <w:pPr>
              <w:pStyle w:val="TableParagraph"/>
              <w:numPr>
                <w:ilvl w:val="0"/>
                <w:numId w:val="21"/>
              </w:numPr>
              <w:tabs>
                <w:tab w:val="left" w:pos="956"/>
              </w:tabs>
              <w:ind w:left="160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Два </w:t>
            </w:r>
            <w:r w:rsidRPr="00ED2E38">
              <w:rPr>
                <w:rFonts w:ascii="GHEA Grapalat" w:hAnsi="GHEA Grapalat"/>
                <w:sz w:val="16"/>
                <w:szCs w:val="16"/>
              </w:rPr>
              <w:t>XLR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4-х канальных звука</w:t>
            </w:r>
          </w:p>
          <w:p w14:paraId="57213327" w14:textId="77777777" w:rsidR="00E46ADB" w:rsidRPr="00ED2E38" w:rsidRDefault="00E46ADB" w:rsidP="00E46ADB">
            <w:pPr>
              <w:pStyle w:val="TableParagraph"/>
              <w:numPr>
                <w:ilvl w:val="0"/>
                <w:numId w:val="21"/>
              </w:numPr>
              <w:tabs>
                <w:tab w:val="left" w:pos="981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Два слота для носителейSxS</w:t>
            </w:r>
          </w:p>
          <w:p w14:paraId="2FB43B8E" w14:textId="77777777" w:rsidR="00E46ADB" w:rsidRPr="00ED2E38" w:rsidRDefault="00E46ADB" w:rsidP="00E46ADB">
            <w:pPr>
              <w:pStyle w:val="TableParagraph"/>
              <w:numPr>
                <w:ilvl w:val="0"/>
                <w:numId w:val="22"/>
              </w:numPr>
              <w:ind w:left="160" w:right="191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Высококачественная запись </w:t>
            </w:r>
            <w:r w:rsidRPr="00ED2E38">
              <w:rPr>
                <w:rFonts w:ascii="GHEA Grapalat" w:hAnsi="GHEA Grapalat"/>
                <w:sz w:val="16"/>
                <w:szCs w:val="16"/>
              </w:rPr>
              <w:t>XAVCIntra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(3840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2160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с 23.98/25/29.97/50/59.94</w:t>
            </w:r>
            <w:r w:rsidRPr="00ED2E38">
              <w:rPr>
                <w:rFonts w:ascii="GHEA Grapalat" w:hAnsi="GHEA Grapalat"/>
                <w:spacing w:val="-4"/>
                <w:sz w:val="16"/>
                <w:szCs w:val="16"/>
              </w:rPr>
              <w:t>fps</w:t>
            </w:r>
          </w:p>
          <w:p w14:paraId="305D8F01" w14:textId="77777777" w:rsidR="00E46ADB" w:rsidRPr="00ED2E38" w:rsidRDefault="00E46ADB" w:rsidP="00E46ADB">
            <w:pPr>
              <w:pStyle w:val="TableParagraph"/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(150 Mb/s) и XAVC Long GOP (1920x1080p с 23.98/25/29.97/50 /59.94fps</w:t>
            </w:r>
          </w:p>
          <w:p w14:paraId="1043D9BB" w14:textId="77777777" w:rsidR="00E46ADB" w:rsidRPr="00ED2E38" w:rsidRDefault="00E46ADB" w:rsidP="00E46ADB">
            <w:pPr>
              <w:pStyle w:val="TableParagraph"/>
              <w:ind w:left="160" w:right="-84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35 Mb/s)</w:t>
            </w:r>
          </w:p>
          <w:p w14:paraId="16048F89" w14:textId="77777777" w:rsidR="00E46ADB" w:rsidRPr="00ED2E38" w:rsidRDefault="00E46ADB" w:rsidP="00E46ADB">
            <w:pPr>
              <w:pStyle w:val="TableParagraph"/>
              <w:numPr>
                <w:ilvl w:val="0"/>
                <w:numId w:val="23"/>
              </w:numPr>
              <w:tabs>
                <w:tab w:val="left" w:pos="160"/>
              </w:tabs>
              <w:ind w:left="160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Стандарты вещания </w:t>
            </w:r>
            <w:r w:rsidRPr="00ED2E38">
              <w:rPr>
                <w:rFonts w:ascii="GHEA Grapalat" w:hAnsi="GHEA Grapalat"/>
                <w:sz w:val="16"/>
                <w:szCs w:val="16"/>
              </w:rPr>
              <w:t>MPEGHD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422 и</w:t>
            </w:r>
            <w:r w:rsidRPr="00ED2E38">
              <w:rPr>
                <w:rFonts w:ascii="GHEA Grapalat" w:hAnsi="GHEA Grapalat"/>
                <w:sz w:val="16"/>
                <w:szCs w:val="16"/>
              </w:rPr>
              <w:t>MPEG</w:t>
            </w:r>
          </w:p>
          <w:p w14:paraId="480341E0" w14:textId="77777777" w:rsidR="00E46ADB" w:rsidRPr="00ED2E38" w:rsidRDefault="00E46ADB" w:rsidP="00E46ADB">
            <w:pPr>
              <w:pStyle w:val="TableParagraph"/>
              <w:ind w:left="160" w:right="94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HD</w:t>
            </w:r>
          </w:p>
          <w:p w14:paraId="400316AD" w14:textId="77777777" w:rsidR="00E46ADB" w:rsidRPr="00ED2E38" w:rsidRDefault="00E46ADB" w:rsidP="00E46ADB">
            <w:pPr>
              <w:pStyle w:val="TableParagraph"/>
              <w:numPr>
                <w:ilvl w:val="0"/>
                <w:numId w:val="23"/>
              </w:numPr>
              <w:tabs>
                <w:tab w:val="left" w:pos="302"/>
              </w:tabs>
              <w:ind w:left="160" w:hanging="16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DVCAM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со скоростью 25 Мбит/с вформате</w:t>
            </w:r>
          </w:p>
          <w:p w14:paraId="5189BEB1" w14:textId="77777777" w:rsidR="00E46ADB" w:rsidRPr="00ED2E38" w:rsidRDefault="00E46ADB" w:rsidP="00E46ADB">
            <w:pPr>
              <w:pStyle w:val="TableParagraph"/>
              <w:ind w:left="160" w:right="94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файлов MXF</w:t>
            </w:r>
          </w:p>
          <w:p w14:paraId="2C656FF5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869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Разрешение камеры 3840 x2160</w:t>
            </w:r>
          </w:p>
          <w:p w14:paraId="4A84D3CF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837"/>
              </w:tabs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Соотношение сигнал/шум: 63дБ</w:t>
            </w:r>
          </w:p>
          <w:p w14:paraId="64BE82D0" w14:textId="77777777" w:rsidR="00E46ADB" w:rsidRPr="00ED2E38" w:rsidRDefault="00E46ADB" w:rsidP="00E46ADB">
            <w:pPr>
              <w:pStyle w:val="TableParagraph"/>
              <w:numPr>
                <w:ilvl w:val="0"/>
                <w:numId w:val="23"/>
              </w:numPr>
              <w:tabs>
                <w:tab w:val="left" w:pos="337"/>
                <w:tab w:val="left" w:pos="500"/>
              </w:tabs>
              <w:spacing w:line="206" w:lineRule="exact"/>
              <w:ind w:left="160" w:hanging="160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Минимальная освещённость: 0,0013люкс</w:t>
            </w:r>
          </w:p>
          <w:p w14:paraId="7BAD64DD" w14:textId="77777777" w:rsidR="00E46ADB" w:rsidRPr="00ED2E38" w:rsidRDefault="00E46ADB" w:rsidP="00E46ADB">
            <w:pPr>
              <w:pStyle w:val="TableParagraph"/>
              <w:spacing w:line="217" w:lineRule="exact"/>
              <w:ind w:left="104" w:right="94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i/>
                <w:sz w:val="16"/>
                <w:szCs w:val="16"/>
              </w:rPr>
              <w:t>Объектив</w:t>
            </w:r>
          </w:p>
          <w:p w14:paraId="4603636D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1010"/>
              </w:tabs>
              <w:spacing w:line="209" w:lineRule="exact"/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Фокусное расстояние: 5,6 - 95,2мм</w:t>
            </w:r>
          </w:p>
          <w:p w14:paraId="0B0A313B" w14:textId="77777777" w:rsidR="00E46ADB" w:rsidRPr="00ED2E38" w:rsidRDefault="00E46ADB" w:rsidP="00E46ADB">
            <w:pPr>
              <w:pStyle w:val="TableParagraph"/>
              <w:numPr>
                <w:ilvl w:val="0"/>
                <w:numId w:val="23"/>
              </w:numPr>
              <w:tabs>
                <w:tab w:val="left" w:pos="302"/>
                <w:tab w:val="left" w:pos="1010"/>
              </w:tabs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Коэффициент оптического увеличения;17X</w:t>
            </w:r>
          </w:p>
          <w:p w14:paraId="210F55BD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821"/>
                <w:tab w:val="left" w:pos="1010"/>
              </w:tabs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Максимальная диафрагма:F/1.9</w:t>
            </w:r>
          </w:p>
          <w:p w14:paraId="6458FB11" w14:textId="77777777" w:rsidR="00E46ADB" w:rsidRPr="00ED2E38" w:rsidRDefault="00E46ADB" w:rsidP="00E46ADB">
            <w:pPr>
              <w:pStyle w:val="TableParagraph"/>
              <w:numPr>
                <w:ilvl w:val="1"/>
                <w:numId w:val="23"/>
              </w:numPr>
              <w:tabs>
                <w:tab w:val="left" w:pos="820"/>
                <w:tab w:val="left" w:pos="1010"/>
              </w:tabs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Минимальная диафрагма: F/1.6</w:t>
            </w:r>
          </w:p>
          <w:p w14:paraId="44A498FC" w14:textId="77777777" w:rsidR="00E46ADB" w:rsidRPr="00ED2E38" w:rsidRDefault="00E46ADB" w:rsidP="00E46ADB">
            <w:pPr>
              <w:pStyle w:val="TableParagraph"/>
              <w:numPr>
                <w:ilvl w:val="0"/>
                <w:numId w:val="24"/>
              </w:numPr>
              <w:tabs>
                <w:tab w:val="left" w:pos="1010"/>
              </w:tabs>
              <w:ind w:left="160" w:hanging="142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Управление фокусом: Автофокус,ручная фокусировка</w:t>
            </w:r>
          </w:p>
          <w:p w14:paraId="798DE544" w14:textId="77777777" w:rsidR="00E46ADB" w:rsidRPr="00ED2E38" w:rsidRDefault="00E46ADB" w:rsidP="00E46ADB">
            <w:pPr>
              <w:pStyle w:val="TableParagraph"/>
              <w:spacing w:line="217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i/>
                <w:sz w:val="16"/>
                <w:szCs w:val="16"/>
              </w:rPr>
              <w:t>Камера</w:t>
            </w:r>
          </w:p>
          <w:p w14:paraId="53A16D38" w14:textId="77777777" w:rsidR="00E46ADB" w:rsidRPr="00ED2E38" w:rsidRDefault="00E46ADB" w:rsidP="00E46ADB">
            <w:pPr>
              <w:pStyle w:val="TableParagraph"/>
              <w:numPr>
                <w:ilvl w:val="1"/>
                <w:numId w:val="24"/>
              </w:numPr>
              <w:tabs>
                <w:tab w:val="left" w:pos="302"/>
              </w:tabs>
              <w:spacing w:line="209" w:lineRule="exact"/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Скорость затвора: 1/24 до 1/8000сек</w:t>
            </w:r>
          </w:p>
          <w:p w14:paraId="72E7DF92" w14:textId="77777777" w:rsidR="00E46ADB" w:rsidRPr="00ED2E38" w:rsidRDefault="00E46ADB" w:rsidP="00E46ADB">
            <w:pPr>
              <w:pStyle w:val="TableParagraph"/>
              <w:numPr>
                <w:ilvl w:val="1"/>
                <w:numId w:val="24"/>
              </w:numPr>
              <w:tabs>
                <w:tab w:val="left" w:pos="302"/>
              </w:tabs>
              <w:spacing w:line="206" w:lineRule="exact"/>
              <w:ind w:left="160" w:hanging="142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ED2E38">
              <w:rPr>
                <w:rFonts w:ascii="GHEA Grapalat" w:hAnsi="GHEA Grapalat"/>
                <w:sz w:val="16"/>
                <w:szCs w:val="16"/>
              </w:rPr>
              <w:t>строенный микрофон;стерео</w:t>
            </w:r>
          </w:p>
          <w:p w14:paraId="4478E943" w14:textId="77777777" w:rsidR="00E46ADB" w:rsidRPr="00ED2E38" w:rsidRDefault="00E46ADB" w:rsidP="00E46ADB">
            <w:pPr>
              <w:pStyle w:val="TableParagraph"/>
              <w:spacing w:line="217" w:lineRule="exact"/>
              <w:ind w:left="1269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i/>
                <w:sz w:val="16"/>
                <w:szCs w:val="16"/>
              </w:rPr>
              <w:t>Режимы записи</w:t>
            </w:r>
          </w:p>
          <w:p w14:paraId="6D9987AE" w14:textId="77777777" w:rsidR="00E46ADB" w:rsidRPr="00ED2E38" w:rsidRDefault="00E46ADB" w:rsidP="00E46ADB">
            <w:pPr>
              <w:pStyle w:val="TableParagraph"/>
              <w:spacing w:line="209" w:lineRule="exact"/>
              <w:ind w:left="1528"/>
              <w:rPr>
                <w:rFonts w:ascii="GHEA Grapalat" w:hAnsi="GHEA Grapalat"/>
                <w:b/>
                <w:sz w:val="16"/>
                <w:szCs w:val="16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</w:rPr>
              <w:t>XAVC-I:</w:t>
            </w:r>
          </w:p>
          <w:p w14:paraId="35F6FDF8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3840 x 2160p - 23,98 /25/29,97/50/59,94 fps</w:t>
            </w:r>
          </w:p>
          <w:p w14:paraId="5F79F253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(600Мбит/с)</w:t>
            </w:r>
          </w:p>
          <w:p w14:paraId="6452552F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1920 x 1080p - 23,98/25/29,97/50/59,94 fps (222</w:t>
            </w:r>
          </w:p>
          <w:p w14:paraId="459ACFA7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</w:rPr>
            </w:pPr>
            <w:r w:rsidRPr="00ED2E38">
              <w:rPr>
                <w:rFonts w:ascii="GHEA Grapalat" w:hAnsi="GHEA Grapalat"/>
                <w:sz w:val="16"/>
                <w:szCs w:val="16"/>
              </w:rPr>
              <w:t>Мбит/с)</w:t>
            </w:r>
          </w:p>
          <w:p w14:paraId="5F1D22DE" w14:textId="77777777" w:rsidR="00E46ADB" w:rsidRPr="00ED2E38" w:rsidRDefault="00E46ADB" w:rsidP="00E46ADB">
            <w:pPr>
              <w:pStyle w:val="TableParagraph"/>
              <w:tabs>
                <w:tab w:val="left" w:pos="2853"/>
              </w:tabs>
              <w:ind w:left="160" w:right="58" w:hanging="107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(222 Мбит/с) 1280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720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- 50/ 59,94 кадр /с (222 Мбит/с</w:t>
            </w:r>
            <w:r w:rsidRPr="00ED2E38">
              <w:rPr>
                <w:rFonts w:ascii="GHEA Grapalat" w:hAnsi="GHEA Grapalat"/>
                <w:spacing w:val="-10"/>
                <w:sz w:val="16"/>
                <w:szCs w:val="16"/>
                <w:lang w:val="ru-RU"/>
              </w:rPr>
              <w:t>)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XAVC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L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:</w:t>
            </w:r>
          </w:p>
          <w:p w14:paraId="7BCF7962" w14:textId="77777777" w:rsidR="00E46ADB" w:rsidRPr="00ED2E38" w:rsidRDefault="00E46ADB" w:rsidP="00E46ADB">
            <w:pPr>
              <w:pStyle w:val="TableParagraph"/>
              <w:ind w:left="103" w:right="4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3840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2160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-23,98 / 25 / 29,97 /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(150</w:t>
            </w:r>
          </w:p>
          <w:p w14:paraId="6170A387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Мбит/с)</w:t>
            </w:r>
          </w:p>
          <w:p w14:paraId="393E66DB" w14:textId="77777777" w:rsidR="00E46ADB" w:rsidRPr="00ED2E38" w:rsidRDefault="00E46ADB" w:rsidP="00E46ADB">
            <w:pPr>
              <w:pStyle w:val="TableParagraph"/>
              <w:ind w:left="103" w:right="4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2160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- 23,98 / 25 / 29,97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(50</w:t>
            </w:r>
          </w:p>
          <w:p w14:paraId="29FCC038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Мбит/с)</w:t>
            </w:r>
          </w:p>
          <w:p w14:paraId="6066E3F5" w14:textId="77777777" w:rsidR="00E46ADB" w:rsidRPr="00ED2E38" w:rsidRDefault="00E46ADB" w:rsidP="00E46ADB">
            <w:pPr>
              <w:pStyle w:val="TableParagraph"/>
              <w:ind w:left="103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(50 Мбит/с</w:t>
            </w:r>
            <w:r w:rsidRPr="00ED2E38">
              <w:rPr>
                <w:rFonts w:ascii="GHEA Grapalat" w:hAnsi="GHEA Grapalat"/>
                <w:spacing w:val="-4"/>
                <w:sz w:val="16"/>
                <w:szCs w:val="16"/>
                <w:lang w:val="ru-RU"/>
              </w:rPr>
              <w:t>)</w:t>
            </w:r>
          </w:p>
          <w:p w14:paraId="66441002" w14:textId="77777777" w:rsidR="00E46ADB" w:rsidRPr="00ED2E38" w:rsidRDefault="00E46ADB" w:rsidP="00E46ADB">
            <w:pPr>
              <w:ind w:left="103"/>
              <w:rPr>
                <w:sz w:val="16"/>
                <w:szCs w:val="16"/>
              </w:rPr>
            </w:pPr>
            <w:r w:rsidRPr="00ED2E38">
              <w:rPr>
                <w:sz w:val="16"/>
                <w:szCs w:val="16"/>
              </w:rPr>
              <w:t xml:space="preserve">1280 x 720p - 50 / 59,94 fps (50  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Мбит</w:t>
            </w:r>
            <w:r w:rsidRPr="00ED2E38">
              <w:rPr>
                <w:sz w:val="16"/>
                <w:szCs w:val="16"/>
              </w:rPr>
              <w:t>/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с</w:t>
            </w:r>
            <w:r w:rsidRPr="00ED2E38">
              <w:rPr>
                <w:sz w:val="16"/>
                <w:szCs w:val="16"/>
              </w:rPr>
              <w:t>)</w:t>
            </w:r>
          </w:p>
          <w:p w14:paraId="5C270D0B" w14:textId="77777777" w:rsidR="00E46ADB" w:rsidRPr="00ED2E38" w:rsidRDefault="00E46ADB" w:rsidP="00E46ADB">
            <w:pPr>
              <w:pStyle w:val="TableParagraph"/>
              <w:ind w:left="110" w:right="44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</w:rPr>
              <w:t>XAVC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-</w:t>
            </w:r>
            <w:r w:rsidRPr="00ED2E38">
              <w:rPr>
                <w:rFonts w:ascii="GHEA Grapalat" w:hAnsi="GHEA Grapalat"/>
                <w:b/>
                <w:sz w:val="16"/>
                <w:szCs w:val="16"/>
              </w:rPr>
              <w:t>L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:</w:t>
            </w:r>
          </w:p>
          <w:p w14:paraId="612C438C" w14:textId="77777777" w:rsidR="00E46ADB" w:rsidRPr="00ED2E38" w:rsidRDefault="00E46ADB" w:rsidP="00E46ADB">
            <w:pPr>
              <w:pStyle w:val="TableParagraph"/>
              <w:ind w:left="106" w:right="3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- 23,98 / 25 / 29,97 /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(35 Мбит/с )</w:t>
            </w:r>
          </w:p>
          <w:p w14:paraId="7A2848EB" w14:textId="77777777" w:rsidR="00E46ADB" w:rsidRPr="00ED2E38" w:rsidRDefault="00E46ADB" w:rsidP="00E46ADB">
            <w:pPr>
              <w:pStyle w:val="TableParagraph"/>
              <w:ind w:left="83" w:right="9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кадр / с (35  Мбит/с)</w:t>
            </w:r>
          </w:p>
          <w:p w14:paraId="76825142" w14:textId="77777777" w:rsidR="00E46ADB" w:rsidRPr="00ED2E38" w:rsidRDefault="00E46ADB" w:rsidP="00E46ADB">
            <w:pPr>
              <w:pStyle w:val="TableParagraph"/>
              <w:ind w:left="83" w:right="94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кадр / с (25  Мбит/с)</w:t>
            </w:r>
          </w:p>
          <w:p w14:paraId="007454C8" w14:textId="77777777" w:rsidR="00E46ADB" w:rsidRPr="00ED2E38" w:rsidRDefault="00E46ADB" w:rsidP="00E46ADB">
            <w:pPr>
              <w:pStyle w:val="TableParagraph"/>
              <w:ind w:left="110" w:right="43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</w:rPr>
              <w:t>MPEG</w:t>
            </w: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>2 4: 2: 2 :</w:t>
            </w:r>
          </w:p>
          <w:p w14:paraId="09E51D41" w14:textId="77777777" w:rsidR="00E46ADB" w:rsidRPr="00ED2E38" w:rsidRDefault="00E46ADB" w:rsidP="00E46ADB">
            <w:pPr>
              <w:pStyle w:val="TableParagraph"/>
              <w:ind w:left="160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- 23,98 / 25 / 29,97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(50 Мбит/с)</w:t>
            </w:r>
          </w:p>
          <w:p w14:paraId="359FFA9E" w14:textId="77777777" w:rsidR="00E46ADB" w:rsidRPr="00ED2E38" w:rsidRDefault="00E46ADB" w:rsidP="00E46ADB">
            <w:pPr>
              <w:pStyle w:val="TableParagraph"/>
              <w:tabs>
                <w:tab w:val="left" w:pos="3432"/>
              </w:tabs>
              <w:ind w:left="160" w:right="4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1920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1080</w:t>
            </w:r>
            <w:r w:rsidRPr="00ED2E38">
              <w:rPr>
                <w:rFonts w:ascii="GHEA Grapalat" w:hAnsi="GHEA Grapalat"/>
                <w:sz w:val="16"/>
                <w:szCs w:val="16"/>
              </w:rPr>
              <w:t>i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- 50 / 59,94 кадра в секунду (50 Мбит/с)</w:t>
            </w:r>
          </w:p>
          <w:p w14:paraId="555E409F" w14:textId="77777777" w:rsidR="00E46ADB" w:rsidRPr="00ED2E38" w:rsidRDefault="00E46ADB" w:rsidP="00E46ADB">
            <w:pPr>
              <w:pStyle w:val="TableParagraph"/>
              <w:ind w:left="160" w:right="43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1280 </w:t>
            </w:r>
            <w:r w:rsidRPr="00ED2E38">
              <w:rPr>
                <w:rFonts w:ascii="GHEA Grapalat" w:hAnsi="GHEA Grapalat"/>
                <w:sz w:val="16"/>
                <w:szCs w:val="16"/>
              </w:rPr>
              <w:t>x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720</w:t>
            </w:r>
            <w:r w:rsidRPr="00ED2E38">
              <w:rPr>
                <w:rFonts w:ascii="GHEA Grapalat" w:hAnsi="GHEA Grapalat"/>
                <w:sz w:val="16"/>
                <w:szCs w:val="16"/>
              </w:rPr>
              <w:t>p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- 23,98 / 25 / 29,97 / 50 / 59,94 </w:t>
            </w:r>
            <w:r w:rsidRPr="00ED2E38">
              <w:rPr>
                <w:rFonts w:ascii="GHEA Grapalat" w:hAnsi="GHEA Grapalat"/>
                <w:sz w:val="16"/>
                <w:szCs w:val="16"/>
              </w:rPr>
              <w:t>fps</w:t>
            </w: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 xml:space="preserve"> (50 Мбит/с )</w:t>
            </w:r>
          </w:p>
          <w:p w14:paraId="1BE2055B" w14:textId="77777777" w:rsidR="00E46ADB" w:rsidRPr="00ED2E38" w:rsidRDefault="00E46ADB" w:rsidP="00E46ADB">
            <w:pPr>
              <w:pStyle w:val="TableParagraph"/>
              <w:spacing w:line="217" w:lineRule="exact"/>
              <w:ind w:right="94"/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            Переменная частота кадро</w:t>
            </w:r>
            <w:r w:rsidRPr="00ED2E38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в:</w:t>
            </w:r>
          </w:p>
          <w:p w14:paraId="48F4359F" w14:textId="77777777" w:rsidR="00E46ADB" w:rsidRPr="00ED2E38" w:rsidRDefault="00E46ADB" w:rsidP="00E46ADB">
            <w:pPr>
              <w:pStyle w:val="TableParagraph"/>
              <w:spacing w:line="209" w:lineRule="exact"/>
              <w:ind w:left="103" w:right="94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D2E38">
              <w:rPr>
                <w:rFonts w:ascii="GHEA Grapalat" w:hAnsi="GHEA Grapalat"/>
                <w:sz w:val="16"/>
                <w:szCs w:val="16"/>
                <w:lang w:val="ru-RU"/>
              </w:rPr>
              <w:t>1 - 60 кадров в сек.</w:t>
            </w:r>
          </w:p>
          <w:p w14:paraId="5BB9EC20" w14:textId="77777777" w:rsidR="00E46ADB" w:rsidRPr="00ED2E38" w:rsidRDefault="00E46ADB" w:rsidP="00E46ADB">
            <w:pPr>
              <w:jc w:val="center"/>
              <w:rPr>
                <w:sz w:val="16"/>
                <w:szCs w:val="16"/>
              </w:rPr>
            </w:pPr>
            <w:r w:rsidRPr="00ED2E38">
              <w:rPr>
                <w:rFonts w:ascii="Cambria" w:hAnsi="Cambria" w:cs="Cambria"/>
                <w:sz w:val="16"/>
                <w:szCs w:val="16"/>
              </w:rPr>
              <w:t>Беспроводные</w:t>
            </w:r>
            <w:r w:rsidRPr="00ED2E38">
              <w:rPr>
                <w:sz w:val="16"/>
                <w:szCs w:val="16"/>
              </w:rPr>
              <w:t xml:space="preserve"> 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интерфейсы</w:t>
            </w:r>
            <w:r w:rsidRPr="00ED2E38">
              <w:rPr>
                <w:sz w:val="16"/>
                <w:szCs w:val="16"/>
              </w:rPr>
              <w:t xml:space="preserve">: 2,4 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ГГц</w:t>
            </w:r>
            <w:r w:rsidRPr="00ED2E38">
              <w:rPr>
                <w:sz w:val="16"/>
                <w:szCs w:val="16"/>
              </w:rPr>
              <w:t>, 5</w:t>
            </w:r>
            <w:r w:rsidRPr="00ED2E38">
              <w:rPr>
                <w:rFonts w:ascii="Cambria" w:hAnsi="Cambria" w:cs="Cambria"/>
                <w:sz w:val="16"/>
                <w:szCs w:val="16"/>
              </w:rPr>
              <w:t>ГГц</w:t>
            </w:r>
            <w:r w:rsidRPr="00ED2E38">
              <w:rPr>
                <w:sz w:val="16"/>
                <w:szCs w:val="16"/>
              </w:rPr>
              <w:t xml:space="preserve"> Wi-Fi, NFC</w:t>
            </w:r>
          </w:p>
          <w:p w14:paraId="06A47FE4" w14:textId="77777777" w:rsidR="00E46ADB" w:rsidRPr="00ED2E38" w:rsidRDefault="00E46ADB" w:rsidP="00E46ADB">
            <w:pPr>
              <w:pStyle w:val="Heading1"/>
              <w:shd w:val="clear" w:color="auto" w:fill="FFFFFF"/>
              <w:rPr>
                <w:rFonts w:ascii="GHEA Grapalat" w:hAnsi="GHEA Grapalat" w:cs="Segoe UI"/>
                <w:b/>
                <w:bCs/>
                <w:sz w:val="16"/>
                <w:szCs w:val="16"/>
              </w:rPr>
            </w:pPr>
          </w:p>
          <w:p w14:paraId="738D0DFD" w14:textId="78190C8C" w:rsidR="00E46ADB" w:rsidRPr="00E46ADB" w:rsidRDefault="00E46ADB" w:rsidP="00E46ADB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</w:pPr>
            <w:r w:rsidRPr="00ED2E38">
              <w:rPr>
                <w:rFonts w:ascii="GHEA Grapalat" w:hAnsi="GHEA Grapalat" w:cs="Segoe UI"/>
                <w:b/>
                <w:bCs/>
                <w:sz w:val="16"/>
                <w:szCs w:val="16"/>
              </w:rPr>
              <w:t>(Sony PXW-Z280 4K</w:t>
            </w:r>
            <w:r w:rsidRPr="00ED2E38">
              <w:rPr>
                <w:rFonts w:ascii="GHEA Grapalat" w:hAnsi="GHEA Grapalat"/>
                <w:b/>
                <w:i/>
                <w:sz w:val="16"/>
                <w:szCs w:val="16"/>
              </w:rPr>
              <w:t>в дополнение к имеющимся</w:t>
            </w:r>
            <w:r w:rsidRPr="00ED2E38">
              <w:rPr>
                <w:rFonts w:ascii="GHEA Grapalat" w:hAnsi="GHEA Grapalat" w:cs="Segoe UI"/>
                <w:b/>
                <w:bCs/>
                <w:sz w:val="16"/>
                <w:szCs w:val="16"/>
              </w:rPr>
              <w:t>)</w:t>
            </w:r>
            <w:r>
              <w:rPr>
                <w:rFonts w:ascii="GHEA Grapalat" w:hAnsi="GHEA Grapalat" w:cs="Segoe UI"/>
                <w:b/>
                <w:bCs/>
                <w:sz w:val="16"/>
                <w:szCs w:val="16"/>
                <w:lang w:val="hy-AM"/>
              </w:rPr>
              <w:t>.</w:t>
            </w:r>
          </w:p>
          <w:p w14:paraId="4738B5DF" w14:textId="77777777" w:rsidR="00E46ADB" w:rsidRDefault="00E46ADB" w:rsidP="00E46ADB">
            <w:pPr>
              <w:jc w:val="center"/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  <w:lang w:val="hy-AM"/>
              </w:rPr>
              <w:t>Sony PXW-Z280 4K</w:t>
            </w:r>
          </w:p>
          <w:p w14:paraId="65A601A7" w14:textId="77777777" w:rsidR="00E46ADB" w:rsidRPr="00E46ADB" w:rsidRDefault="00E46ADB" w:rsidP="00E46ADB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  <w:r w:rsidRPr="00E46ADB">
              <w:rPr>
                <w:rFonts w:ascii="Sylfaen" w:hAnsi="Sylfaen" w:cs="Sylfaen"/>
                <w:i/>
                <w:sz w:val="18"/>
                <w:szCs w:val="18"/>
                <w:lang w:val="en-US"/>
              </w:rPr>
              <w:t>Sony</w:t>
            </w:r>
          </w:p>
          <w:p w14:paraId="2C9A551C" w14:textId="77777777" w:rsidR="00E46ADB" w:rsidRPr="00E46ADB" w:rsidRDefault="00E46ADB" w:rsidP="00E46ADB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  <w:r w:rsidRPr="00E46ADB">
              <w:rPr>
                <w:rFonts w:ascii="Sylfaen" w:hAnsi="Sylfaen" w:cs="Sylfaen"/>
                <w:i/>
                <w:sz w:val="18"/>
                <w:szCs w:val="18"/>
                <w:lang w:val="en-US"/>
              </w:rPr>
              <w:t>Sony</w:t>
            </w:r>
          </w:p>
          <w:p w14:paraId="37BFED29" w14:textId="77777777" w:rsidR="00E46ADB" w:rsidRDefault="00E46ADB" w:rsidP="00E46ADB">
            <w:pPr>
              <w:jc w:val="center"/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  <w:lang w:val="hy-AM"/>
              </w:rPr>
              <w:t>Sony PXW-Z280 4K</w:t>
            </w:r>
          </w:p>
          <w:p w14:paraId="23F1326C" w14:textId="58FA1D80" w:rsidR="00E46ADB" w:rsidRPr="002D5869" w:rsidRDefault="00E46ADB" w:rsidP="00E46ADB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13EA6"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  <w:lang w:val="hy-AM"/>
              </w:rPr>
              <w:t xml:space="preserve">Sony </w:t>
            </w:r>
            <w:r w:rsidRPr="002D5869"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  <w:lang w:val="en-US"/>
              </w:rPr>
              <w:t>group corporation</w:t>
            </w:r>
          </w:p>
        </w:tc>
      </w:tr>
      <w:tr w:rsidR="00E46ADB" w:rsidRPr="00DD43B1" w14:paraId="3CA05A5B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5A976D41" w14:textId="267C3618" w:rsidR="00E46ADB" w:rsidRPr="00C131A9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4</w:t>
            </w:r>
          </w:p>
        </w:tc>
        <w:tc>
          <w:tcPr>
            <w:tcW w:w="1725" w:type="dxa"/>
            <w:gridSpan w:val="4"/>
          </w:tcPr>
          <w:p w14:paraId="7E473AB7" w14:textId="252677FD" w:rsidR="00E46ADB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Tahoma"/>
                <w:b/>
                <w:i/>
                <w:iCs/>
                <w:sz w:val="16"/>
                <w:szCs w:val="16"/>
              </w:rPr>
            </w:pPr>
            <w:r w:rsidRPr="00D03211">
              <w:rPr>
                <w:b/>
                <w:sz w:val="16"/>
                <w:szCs w:val="16"/>
                <w:lang w:val="hy-AM"/>
              </w:rPr>
              <w:t>2-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канальное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многофункциональное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зарядное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устройство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дляаккумуляторов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SWITLB-SU-98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0DA47219" w14:textId="5039B634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E70B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9985" w14:textId="77A4A775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34FE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DE86" w14:textId="1535619C" w:rsidR="00E46ADB" w:rsidRDefault="00E46ADB" w:rsidP="00E46AD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210000</w:t>
            </w:r>
          </w:p>
        </w:tc>
        <w:tc>
          <w:tcPr>
            <w:tcW w:w="1961" w:type="dxa"/>
            <w:gridSpan w:val="7"/>
          </w:tcPr>
          <w:p w14:paraId="3BEE72FC" w14:textId="77777777" w:rsidR="00E46ADB" w:rsidRDefault="00E46ADB" w:rsidP="00E46ADB">
            <w:pPr>
              <w:rPr>
                <w:rFonts w:cs="Segoe UI"/>
                <w:b/>
                <w:color w:val="000000"/>
                <w:kern w:val="36"/>
                <w:sz w:val="16"/>
                <w:szCs w:val="16"/>
              </w:rPr>
            </w:pP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>2-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канальное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многофункциональное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зарядное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устройство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для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одновременной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зарядки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аккумуляторов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SWIT LB-SU-98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серии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SONY BP-U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с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зарядным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lastRenderedPageBreak/>
              <w:t>током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1,9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для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каждого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канала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.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Для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каждого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канала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зарядки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зарядное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устройство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имеет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4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светодиодных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диспле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я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,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отображающих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уровень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аккумулятора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режиме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реального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вре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мени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.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Зарядное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устройство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должен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быть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оснащё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н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штекерн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ымразъёмом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5,5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мм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/2,1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мм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с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адаптируемым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выходом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постоянного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тока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12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и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1,9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.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комплект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поставки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также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входит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кабель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постоянного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тока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для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подключения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камер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>SONY Z280.</w:t>
            </w:r>
          </w:p>
          <w:p w14:paraId="45BDFF98" w14:textId="77777777" w:rsidR="00E46ADB" w:rsidRDefault="00E46ADB" w:rsidP="00E46ADB">
            <w:pPr>
              <w:rPr>
                <w:rFonts w:cs="Segoe UI"/>
                <w:b/>
                <w:color w:val="000000"/>
                <w:kern w:val="36"/>
                <w:sz w:val="16"/>
                <w:szCs w:val="16"/>
              </w:rPr>
            </w:pPr>
          </w:p>
          <w:p w14:paraId="25034B8D" w14:textId="77777777" w:rsidR="00E46ADB" w:rsidRPr="00FC2660" w:rsidRDefault="00E46ADB" w:rsidP="00E46ADB">
            <w:pPr>
              <w:rPr>
                <w:b/>
                <w:bCs/>
                <w:i/>
                <w:sz w:val="16"/>
                <w:szCs w:val="16"/>
                <w:lang w:val="hy-AM"/>
              </w:rPr>
            </w:pPr>
            <w:r w:rsidRPr="00FC2660">
              <w:rPr>
                <w:rFonts w:ascii="Cambria" w:hAnsi="Cambria" w:cs="Cambria"/>
                <w:b/>
                <w:bCs/>
                <w:i/>
                <w:sz w:val="16"/>
                <w:szCs w:val="16"/>
                <w:lang w:val="hy-AM"/>
              </w:rPr>
              <w:t>Технические</w:t>
            </w:r>
            <w:r w:rsidRPr="00FC2660">
              <w:rPr>
                <w:b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FC2660">
              <w:rPr>
                <w:rFonts w:ascii="Cambria" w:hAnsi="Cambria" w:cs="Cambria"/>
                <w:b/>
                <w:bCs/>
                <w:i/>
                <w:sz w:val="16"/>
                <w:szCs w:val="16"/>
                <w:lang w:val="hy-AM"/>
              </w:rPr>
              <w:t>характеристики</w:t>
            </w:r>
          </w:p>
          <w:p w14:paraId="0A763831" w14:textId="77777777" w:rsidR="00E46ADB" w:rsidRPr="00FC2660" w:rsidRDefault="00E46ADB" w:rsidP="00E46ADB">
            <w:pPr>
              <w:rPr>
                <w:bCs/>
                <w:sz w:val="16"/>
                <w:szCs w:val="16"/>
              </w:rPr>
            </w:pPr>
            <w:r w:rsidRPr="00FC2660">
              <w:rPr>
                <w:rFonts w:ascii="Cambria" w:hAnsi="Cambria" w:cs="Cambria"/>
                <w:b/>
                <w:bCs/>
                <w:sz w:val="16"/>
                <w:szCs w:val="16"/>
              </w:rPr>
              <w:t>Вход</w:t>
            </w:r>
            <w:r w:rsidRPr="00FC2660">
              <w:rPr>
                <w:bCs/>
                <w:sz w:val="16"/>
                <w:szCs w:val="16"/>
              </w:rPr>
              <w:t>:100</w:t>
            </w:r>
            <w:r w:rsidRPr="00FC2660">
              <w:rPr>
                <w:rFonts w:eastAsia="MS Gothic" w:cs="MS Gothic"/>
                <w:bCs/>
                <w:sz w:val="16"/>
                <w:szCs w:val="16"/>
              </w:rPr>
              <w:t>～</w:t>
            </w:r>
            <w:r w:rsidRPr="00FC2660">
              <w:rPr>
                <w:bCs/>
                <w:sz w:val="16"/>
                <w:szCs w:val="16"/>
              </w:rPr>
              <w:t xml:space="preserve">240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В</w:t>
            </w:r>
            <w:r w:rsidRPr="00FC2660">
              <w:rPr>
                <w:bCs/>
                <w:sz w:val="16"/>
                <w:szCs w:val="16"/>
              </w:rPr>
              <w:t xml:space="preserve">, 50/60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Гц</w:t>
            </w:r>
          </w:p>
          <w:p w14:paraId="74566CB7" w14:textId="77777777" w:rsidR="00E46ADB" w:rsidRPr="00FC2660" w:rsidRDefault="00E46ADB" w:rsidP="00E46ADB">
            <w:pPr>
              <w:rPr>
                <w:bCs/>
                <w:sz w:val="16"/>
                <w:szCs w:val="16"/>
              </w:rPr>
            </w:pPr>
            <w:r w:rsidRPr="00FC2660">
              <w:rPr>
                <w:rFonts w:ascii="Cambria" w:hAnsi="Cambria" w:cs="Cambria"/>
                <w:b/>
                <w:bCs/>
                <w:sz w:val="16"/>
                <w:szCs w:val="16"/>
              </w:rPr>
              <w:t>Зарядный</w:t>
            </w:r>
            <w:r w:rsidRPr="00FC2660">
              <w:rPr>
                <w:b/>
                <w:bCs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bCs/>
                <w:sz w:val="16"/>
                <w:szCs w:val="16"/>
              </w:rPr>
              <w:t>выход</w:t>
            </w:r>
            <w:r w:rsidRPr="00FC2660"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не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менее</w:t>
            </w:r>
          </w:p>
          <w:p w14:paraId="32959C2C" w14:textId="77777777" w:rsidR="00E46ADB" w:rsidRDefault="00E46ADB" w:rsidP="00E46AD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FC2660">
              <w:rPr>
                <w:bCs/>
                <w:sz w:val="16"/>
                <w:szCs w:val="16"/>
              </w:rPr>
              <w:t xml:space="preserve"> × 16,8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В</w:t>
            </w:r>
            <w:r w:rsidRPr="00FC2660">
              <w:rPr>
                <w:bCs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пост</w:t>
            </w:r>
            <w:r w:rsidRPr="00FC2660">
              <w:rPr>
                <w:bCs/>
                <w:sz w:val="16"/>
                <w:szCs w:val="16"/>
              </w:rPr>
              <w:t xml:space="preserve">.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тока</w:t>
            </w:r>
            <w:r w:rsidRPr="00FC2660">
              <w:rPr>
                <w:bC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 xml:space="preserve">1,9 </w:t>
            </w:r>
            <w:r>
              <w:rPr>
                <w:rFonts w:ascii="Cambria" w:hAnsi="Cambria" w:cs="Cambria"/>
                <w:bCs/>
                <w:sz w:val="16"/>
                <w:szCs w:val="16"/>
              </w:rPr>
              <w:t>А</w:t>
            </w:r>
          </w:p>
          <w:p w14:paraId="309508D8" w14:textId="77777777" w:rsidR="00E46ADB" w:rsidRPr="00E027DE" w:rsidRDefault="00E46ADB" w:rsidP="00E46ADB">
            <w:pPr>
              <w:rPr>
                <w:bCs/>
                <w:sz w:val="16"/>
                <w:szCs w:val="16"/>
              </w:rPr>
            </w:pP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Адаптивный</w:t>
            </w:r>
            <w:r w:rsidRPr="00E027DE">
              <w:rPr>
                <w:b/>
                <w:bCs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выход</w:t>
            </w:r>
            <w:r w:rsidRPr="00E027DE">
              <w:rPr>
                <w:b/>
                <w:bCs/>
                <w:sz w:val="16"/>
                <w:szCs w:val="16"/>
              </w:rPr>
              <w:t xml:space="preserve">: </w:t>
            </w: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не</w:t>
            </w:r>
            <w:r w:rsidRPr="00E027DE">
              <w:rPr>
                <w:b/>
                <w:bCs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менее</w:t>
            </w:r>
            <w:r w:rsidRPr="00E027DE">
              <w:rPr>
                <w:bCs/>
                <w:sz w:val="16"/>
                <w:szCs w:val="16"/>
              </w:rPr>
              <w:t xml:space="preserve">12 </w:t>
            </w:r>
            <w:r w:rsidRPr="00E027DE">
              <w:rPr>
                <w:rFonts w:ascii="Cambria" w:hAnsi="Cambria" w:cs="Cambria"/>
                <w:bCs/>
                <w:sz w:val="16"/>
                <w:szCs w:val="16"/>
              </w:rPr>
              <w:t>В</w:t>
            </w:r>
            <w:r w:rsidRPr="00E027DE">
              <w:rPr>
                <w:bCs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Cs/>
                <w:sz w:val="16"/>
                <w:szCs w:val="16"/>
              </w:rPr>
              <w:t>постоянного</w:t>
            </w:r>
            <w:r w:rsidRPr="00E027DE">
              <w:rPr>
                <w:bCs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Cs/>
                <w:sz w:val="16"/>
                <w:szCs w:val="16"/>
              </w:rPr>
              <w:t>тока</w:t>
            </w:r>
            <w:r w:rsidRPr="00E027DE">
              <w:rPr>
                <w:bCs/>
                <w:sz w:val="16"/>
                <w:szCs w:val="16"/>
              </w:rPr>
              <w:t xml:space="preserve">, 1,9 </w:t>
            </w:r>
            <w:r w:rsidRPr="00E027DE">
              <w:rPr>
                <w:rFonts w:ascii="Cambria" w:hAnsi="Cambria" w:cs="Cambria"/>
                <w:bCs/>
                <w:sz w:val="16"/>
                <w:szCs w:val="16"/>
              </w:rPr>
              <w:t>А</w:t>
            </w:r>
          </w:p>
          <w:p w14:paraId="60811D89" w14:textId="77777777" w:rsidR="00E46ADB" w:rsidRPr="00FC2660" w:rsidRDefault="00E46ADB" w:rsidP="00E46ADB">
            <w:pPr>
              <w:rPr>
                <w:bCs/>
                <w:sz w:val="16"/>
                <w:szCs w:val="16"/>
              </w:rPr>
            </w:pP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Совместимые</w:t>
            </w:r>
            <w:r w:rsidRPr="00E027DE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аккумулятор</w:t>
            </w:r>
            <w:r w:rsidRPr="00FC2660">
              <w:rPr>
                <w:rFonts w:ascii="Cambria" w:hAnsi="Cambria" w:cs="Cambria"/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:</w:t>
            </w:r>
            <w:r w:rsidRPr="004F3544">
              <w:rPr>
                <w:rFonts w:cs="GHEAGrapalat-Bold"/>
                <w:b/>
                <w:bCs/>
                <w:sz w:val="16"/>
                <w:szCs w:val="16"/>
              </w:rPr>
              <w:t>SWIT</w:t>
            </w:r>
            <w:r w:rsidRPr="004F3544">
              <w:rPr>
                <w:rFonts w:cs="GHEAGrapalat-Bold"/>
                <w:b/>
                <w:bCs/>
                <w:sz w:val="16"/>
                <w:szCs w:val="16"/>
                <w:lang w:val="hy-AM"/>
              </w:rPr>
              <w:t xml:space="preserve"> LB-SU75, LB-SU98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и</w:t>
            </w:r>
            <w:r>
              <w:rPr>
                <w:rFonts w:cs="GHEAGrapalat-Bold"/>
                <w:b/>
                <w:bCs/>
                <w:sz w:val="16"/>
                <w:szCs w:val="16"/>
                <w:lang w:val="hy-AM"/>
              </w:rPr>
              <w:t xml:space="preserve"> SONY</w:t>
            </w:r>
            <w:r>
              <w:rPr>
                <w:rFonts w:cs="GHEAGrapalat-Bold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серии</w:t>
            </w:r>
            <w:r>
              <w:rPr>
                <w:rFonts w:cs="GHEAGrapalat-Bold"/>
                <w:b/>
                <w:bCs/>
                <w:sz w:val="16"/>
                <w:szCs w:val="16"/>
                <w:lang w:val="hy-AM"/>
              </w:rPr>
              <w:t xml:space="preserve"> BP-U</w:t>
            </w:r>
          </w:p>
          <w:p w14:paraId="5456ED28" w14:textId="77777777" w:rsidR="00E46ADB" w:rsidRPr="00E027DE" w:rsidRDefault="00E46ADB" w:rsidP="00E46ADB">
            <w:pPr>
              <w:rPr>
                <w:b/>
                <w:bCs/>
                <w:sz w:val="16"/>
                <w:szCs w:val="16"/>
              </w:rPr>
            </w:pP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Совместимые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камеры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4F3544"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  <w:lang w:val="hy-AM"/>
              </w:rPr>
              <w:t xml:space="preserve"> SONY X180, Z280</w:t>
            </w:r>
            <w:r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Cambria" w:eastAsia="GHEAGrapalat-BoldItalic" w:hAnsi="Cambria" w:cs="Cambria"/>
                <w:b/>
                <w:bCs/>
                <w:i/>
                <w:iCs/>
                <w:sz w:val="16"/>
                <w:szCs w:val="16"/>
              </w:rPr>
              <w:t>и</w:t>
            </w:r>
            <w:r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Cambria" w:eastAsia="GHEAGrapalat-BoldItalic" w:hAnsi="Cambria" w:cs="Cambria"/>
                <w:b/>
                <w:bCs/>
                <w:i/>
                <w:iCs/>
                <w:sz w:val="16"/>
                <w:szCs w:val="16"/>
              </w:rPr>
              <w:t>т</w:t>
            </w:r>
            <w:r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</w:rPr>
              <w:t>.</w:t>
            </w:r>
            <w:r>
              <w:rPr>
                <w:rFonts w:ascii="Cambria" w:eastAsia="GHEAGrapalat-BoldItalic" w:hAnsi="Cambria" w:cs="Cambria"/>
                <w:b/>
                <w:bCs/>
                <w:i/>
                <w:iCs/>
                <w:sz w:val="16"/>
                <w:szCs w:val="16"/>
              </w:rPr>
              <w:t>д</w:t>
            </w:r>
            <w:r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</w:rPr>
              <w:t>.</w:t>
            </w:r>
          </w:p>
          <w:p w14:paraId="35B18409" w14:textId="25D4EFF3" w:rsidR="00E46ADB" w:rsidRPr="00531EBE" w:rsidRDefault="00E46ADB" w:rsidP="00E46ADB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FC2660">
              <w:rPr>
                <w:sz w:val="16"/>
                <w:szCs w:val="16"/>
                <w:lang w:val="hy-AM"/>
              </w:rPr>
              <w:t>/</w:t>
            </w:r>
            <w:r w:rsidRPr="00E46ADB">
              <w:rPr>
                <w:rFonts w:cs="GHEAGrapalat-Bold"/>
                <w:b/>
                <w:bCs/>
                <w:sz w:val="16"/>
                <w:szCs w:val="16"/>
                <w:lang w:val="en-US"/>
              </w:rPr>
              <w:t xml:space="preserve">SWIT S-3602U </w:t>
            </w:r>
            <w:r w:rsidRPr="00E46ADB">
              <w:rPr>
                <w:rFonts w:cs="GHEAGrapalat"/>
                <w:b/>
                <w:sz w:val="16"/>
                <w:szCs w:val="16"/>
                <w:lang w:val="en-US"/>
              </w:rPr>
              <w:t>for SWIT LB-SU-98</w:t>
            </w:r>
            <w:r w:rsidRPr="00FC2660">
              <w:rPr>
                <w:rFonts w:ascii="Cambria" w:hAnsi="Cambria" w:cs="Cambria"/>
                <w:sz w:val="16"/>
                <w:szCs w:val="16"/>
              </w:rPr>
              <w:t>илиэквивалент</w:t>
            </w:r>
            <w:r w:rsidRPr="00FC2660">
              <w:rPr>
                <w:sz w:val="16"/>
                <w:szCs w:val="16"/>
                <w:lang w:val="hy-AM"/>
              </w:rPr>
              <w:t>/</w:t>
            </w:r>
          </w:p>
        </w:tc>
        <w:tc>
          <w:tcPr>
            <w:tcW w:w="2041" w:type="dxa"/>
            <w:gridSpan w:val="5"/>
          </w:tcPr>
          <w:p w14:paraId="6BE1A00C" w14:textId="77777777" w:rsidR="00E46ADB" w:rsidRDefault="00E46ADB" w:rsidP="00E46ADB">
            <w:pPr>
              <w:rPr>
                <w:rFonts w:cs="Segoe UI"/>
                <w:b/>
                <w:color w:val="000000"/>
                <w:kern w:val="36"/>
                <w:sz w:val="16"/>
                <w:szCs w:val="16"/>
              </w:rPr>
            </w:pP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lastRenderedPageBreak/>
              <w:t>2-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канальное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многофункциональное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зарядное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устройство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для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одновременной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зарядки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аккумуляторов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SWIT LB-SU-98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серии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SONY BP-U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с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зарядным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током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1,9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для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каждого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lastRenderedPageBreak/>
              <w:t>канала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.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Для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каждого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канала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зарядки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зарядное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устройство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имеет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4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светодиодных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диспле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я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,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отображающих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уровень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аккумулятора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режиме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реального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вре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мени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.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Зарядное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устройство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должен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быть</w:t>
            </w:r>
            <w:r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оснащё</w:t>
            </w:r>
            <w:r w:rsidRPr="00FC2660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н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штекерн</w:t>
            </w:r>
            <w:r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ымразъёмом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5,5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мм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/2,1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мм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с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адаптируемым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выходом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постоянного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тока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12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и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1,9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А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.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комплект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поставки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также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входит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кабель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постоянного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тока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для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подключения</w:t>
            </w:r>
            <w:r w:rsidRPr="00E027DE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color w:val="000000"/>
                <w:kern w:val="36"/>
                <w:sz w:val="16"/>
                <w:szCs w:val="16"/>
              </w:rPr>
              <w:t>камер</w:t>
            </w:r>
            <w:r w:rsidRPr="00FC2660">
              <w:rPr>
                <w:rFonts w:cs="Segoe UI"/>
                <w:b/>
                <w:color w:val="000000"/>
                <w:kern w:val="36"/>
                <w:sz w:val="16"/>
                <w:szCs w:val="16"/>
              </w:rPr>
              <w:t>SONY Z280.</w:t>
            </w:r>
          </w:p>
          <w:p w14:paraId="49C5E538" w14:textId="77777777" w:rsidR="00E46ADB" w:rsidRDefault="00E46ADB" w:rsidP="00E46ADB">
            <w:pPr>
              <w:rPr>
                <w:rFonts w:cs="Segoe UI"/>
                <w:b/>
                <w:color w:val="000000"/>
                <w:kern w:val="36"/>
                <w:sz w:val="16"/>
                <w:szCs w:val="16"/>
              </w:rPr>
            </w:pPr>
          </w:p>
          <w:p w14:paraId="47F76EBC" w14:textId="77777777" w:rsidR="00E46ADB" w:rsidRPr="00FC2660" w:rsidRDefault="00E46ADB" w:rsidP="00E46ADB">
            <w:pPr>
              <w:rPr>
                <w:b/>
                <w:bCs/>
                <w:i/>
                <w:sz w:val="16"/>
                <w:szCs w:val="16"/>
                <w:lang w:val="hy-AM"/>
              </w:rPr>
            </w:pPr>
            <w:r w:rsidRPr="00FC2660">
              <w:rPr>
                <w:rFonts w:ascii="Cambria" w:hAnsi="Cambria" w:cs="Cambria"/>
                <w:b/>
                <w:bCs/>
                <w:i/>
                <w:sz w:val="16"/>
                <w:szCs w:val="16"/>
                <w:lang w:val="hy-AM"/>
              </w:rPr>
              <w:t>Технические</w:t>
            </w:r>
            <w:r w:rsidRPr="00FC2660">
              <w:rPr>
                <w:b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FC2660">
              <w:rPr>
                <w:rFonts w:ascii="Cambria" w:hAnsi="Cambria" w:cs="Cambria"/>
                <w:b/>
                <w:bCs/>
                <w:i/>
                <w:sz w:val="16"/>
                <w:szCs w:val="16"/>
                <w:lang w:val="hy-AM"/>
              </w:rPr>
              <w:t>характеристики</w:t>
            </w:r>
          </w:p>
          <w:p w14:paraId="7A5FF085" w14:textId="77777777" w:rsidR="00E46ADB" w:rsidRPr="00FC2660" w:rsidRDefault="00E46ADB" w:rsidP="00E46ADB">
            <w:pPr>
              <w:rPr>
                <w:bCs/>
                <w:sz w:val="16"/>
                <w:szCs w:val="16"/>
              </w:rPr>
            </w:pPr>
            <w:r w:rsidRPr="00FC2660">
              <w:rPr>
                <w:rFonts w:ascii="Cambria" w:hAnsi="Cambria" w:cs="Cambria"/>
                <w:b/>
                <w:bCs/>
                <w:sz w:val="16"/>
                <w:szCs w:val="16"/>
              </w:rPr>
              <w:t>Вход</w:t>
            </w:r>
            <w:r w:rsidRPr="00FC2660">
              <w:rPr>
                <w:bCs/>
                <w:sz w:val="16"/>
                <w:szCs w:val="16"/>
              </w:rPr>
              <w:t>:100</w:t>
            </w:r>
            <w:r w:rsidRPr="00FC2660">
              <w:rPr>
                <w:rFonts w:eastAsia="MS Gothic" w:cs="MS Gothic"/>
                <w:bCs/>
                <w:sz w:val="16"/>
                <w:szCs w:val="16"/>
              </w:rPr>
              <w:t>～</w:t>
            </w:r>
            <w:r w:rsidRPr="00FC2660">
              <w:rPr>
                <w:bCs/>
                <w:sz w:val="16"/>
                <w:szCs w:val="16"/>
              </w:rPr>
              <w:t xml:space="preserve">240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В</w:t>
            </w:r>
            <w:r w:rsidRPr="00FC2660">
              <w:rPr>
                <w:bCs/>
                <w:sz w:val="16"/>
                <w:szCs w:val="16"/>
              </w:rPr>
              <w:t xml:space="preserve">, 50/60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Гц</w:t>
            </w:r>
          </w:p>
          <w:p w14:paraId="4D9B106F" w14:textId="77777777" w:rsidR="00E46ADB" w:rsidRPr="00FC2660" w:rsidRDefault="00E46ADB" w:rsidP="00E46ADB">
            <w:pPr>
              <w:rPr>
                <w:bCs/>
                <w:sz w:val="16"/>
                <w:szCs w:val="16"/>
              </w:rPr>
            </w:pPr>
            <w:r w:rsidRPr="00FC2660">
              <w:rPr>
                <w:rFonts w:ascii="Cambria" w:hAnsi="Cambria" w:cs="Cambria"/>
                <w:b/>
                <w:bCs/>
                <w:sz w:val="16"/>
                <w:szCs w:val="16"/>
              </w:rPr>
              <w:t>Зарядный</w:t>
            </w:r>
            <w:r w:rsidRPr="00FC2660">
              <w:rPr>
                <w:b/>
                <w:bCs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/>
                <w:bCs/>
                <w:sz w:val="16"/>
                <w:szCs w:val="16"/>
              </w:rPr>
              <w:t>выход</w:t>
            </w:r>
            <w:r w:rsidRPr="00FC2660"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не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менее</w:t>
            </w:r>
          </w:p>
          <w:p w14:paraId="50D23E60" w14:textId="77777777" w:rsidR="00E46ADB" w:rsidRDefault="00E46ADB" w:rsidP="00E46ADB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  <w:r w:rsidRPr="00FC2660">
              <w:rPr>
                <w:bCs/>
                <w:sz w:val="16"/>
                <w:szCs w:val="16"/>
              </w:rPr>
              <w:t xml:space="preserve"> × 16,8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В</w:t>
            </w:r>
            <w:r w:rsidRPr="00FC2660">
              <w:rPr>
                <w:bCs/>
                <w:sz w:val="16"/>
                <w:szCs w:val="16"/>
              </w:rPr>
              <w:t xml:space="preserve">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пост</w:t>
            </w:r>
            <w:r w:rsidRPr="00FC2660">
              <w:rPr>
                <w:bCs/>
                <w:sz w:val="16"/>
                <w:szCs w:val="16"/>
              </w:rPr>
              <w:t xml:space="preserve">. </w:t>
            </w:r>
            <w:r w:rsidRPr="00FC2660">
              <w:rPr>
                <w:rFonts w:ascii="Cambria" w:hAnsi="Cambria" w:cs="Cambria"/>
                <w:bCs/>
                <w:sz w:val="16"/>
                <w:szCs w:val="16"/>
              </w:rPr>
              <w:t>тока</w:t>
            </w:r>
            <w:r w:rsidRPr="00FC2660">
              <w:rPr>
                <w:bCs/>
                <w:sz w:val="16"/>
                <w:szCs w:val="16"/>
              </w:rPr>
              <w:t xml:space="preserve">, </w:t>
            </w:r>
            <w:r>
              <w:rPr>
                <w:bCs/>
                <w:sz w:val="16"/>
                <w:szCs w:val="16"/>
              </w:rPr>
              <w:t xml:space="preserve">1,9 </w:t>
            </w:r>
            <w:r>
              <w:rPr>
                <w:rFonts w:ascii="Cambria" w:hAnsi="Cambria" w:cs="Cambria"/>
                <w:bCs/>
                <w:sz w:val="16"/>
                <w:szCs w:val="16"/>
              </w:rPr>
              <w:t>А</w:t>
            </w:r>
          </w:p>
          <w:p w14:paraId="2CAFD0BA" w14:textId="77777777" w:rsidR="00E46ADB" w:rsidRPr="00E027DE" w:rsidRDefault="00E46ADB" w:rsidP="00E46ADB">
            <w:pPr>
              <w:rPr>
                <w:bCs/>
                <w:sz w:val="16"/>
                <w:szCs w:val="16"/>
              </w:rPr>
            </w:pP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Адаптивный</w:t>
            </w:r>
            <w:r w:rsidRPr="00E027DE">
              <w:rPr>
                <w:b/>
                <w:bCs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выход</w:t>
            </w:r>
            <w:r w:rsidRPr="00E027DE">
              <w:rPr>
                <w:b/>
                <w:bCs/>
                <w:sz w:val="16"/>
                <w:szCs w:val="16"/>
              </w:rPr>
              <w:t xml:space="preserve">: </w:t>
            </w: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не</w:t>
            </w:r>
            <w:r w:rsidRPr="00E027DE">
              <w:rPr>
                <w:b/>
                <w:bCs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менее</w:t>
            </w:r>
            <w:r w:rsidRPr="00E027DE">
              <w:rPr>
                <w:bCs/>
                <w:sz w:val="16"/>
                <w:szCs w:val="16"/>
              </w:rPr>
              <w:t xml:space="preserve">12 </w:t>
            </w:r>
            <w:r w:rsidRPr="00E027DE">
              <w:rPr>
                <w:rFonts w:ascii="Cambria" w:hAnsi="Cambria" w:cs="Cambria"/>
                <w:bCs/>
                <w:sz w:val="16"/>
                <w:szCs w:val="16"/>
              </w:rPr>
              <w:t>В</w:t>
            </w:r>
            <w:r w:rsidRPr="00E027DE">
              <w:rPr>
                <w:bCs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Cs/>
                <w:sz w:val="16"/>
                <w:szCs w:val="16"/>
              </w:rPr>
              <w:t>постоянного</w:t>
            </w:r>
            <w:r w:rsidRPr="00E027DE">
              <w:rPr>
                <w:bCs/>
                <w:sz w:val="16"/>
                <w:szCs w:val="16"/>
              </w:rPr>
              <w:t xml:space="preserve"> </w:t>
            </w:r>
            <w:r w:rsidRPr="00E027DE">
              <w:rPr>
                <w:rFonts w:ascii="Cambria" w:hAnsi="Cambria" w:cs="Cambria"/>
                <w:bCs/>
                <w:sz w:val="16"/>
                <w:szCs w:val="16"/>
              </w:rPr>
              <w:t>тока</w:t>
            </w:r>
            <w:r w:rsidRPr="00E027DE">
              <w:rPr>
                <w:bCs/>
                <w:sz w:val="16"/>
                <w:szCs w:val="16"/>
              </w:rPr>
              <w:t xml:space="preserve">, 1,9 </w:t>
            </w:r>
            <w:r w:rsidRPr="00E027DE">
              <w:rPr>
                <w:rFonts w:ascii="Cambria" w:hAnsi="Cambria" w:cs="Cambria"/>
                <w:bCs/>
                <w:sz w:val="16"/>
                <w:szCs w:val="16"/>
              </w:rPr>
              <w:t>А</w:t>
            </w:r>
          </w:p>
          <w:p w14:paraId="6FE73FF7" w14:textId="77777777" w:rsidR="00E46ADB" w:rsidRPr="00FC2660" w:rsidRDefault="00E46ADB" w:rsidP="00E46ADB">
            <w:pPr>
              <w:rPr>
                <w:bCs/>
                <w:sz w:val="16"/>
                <w:szCs w:val="16"/>
              </w:rPr>
            </w:pP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Совместимые</w:t>
            </w:r>
            <w:r w:rsidRPr="00E027DE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аккумулятор</w:t>
            </w:r>
            <w:r w:rsidRPr="00FC2660">
              <w:rPr>
                <w:rFonts w:ascii="Cambria" w:hAnsi="Cambria" w:cs="Cambria"/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:</w:t>
            </w:r>
            <w:r w:rsidRPr="004F3544">
              <w:rPr>
                <w:rFonts w:cs="GHEAGrapalat-Bold"/>
                <w:b/>
                <w:bCs/>
                <w:sz w:val="16"/>
                <w:szCs w:val="16"/>
              </w:rPr>
              <w:t>SWIT</w:t>
            </w:r>
            <w:r w:rsidRPr="004F3544">
              <w:rPr>
                <w:rFonts w:cs="GHEAGrapalat-Bold"/>
                <w:b/>
                <w:bCs/>
                <w:sz w:val="16"/>
                <w:szCs w:val="16"/>
                <w:lang w:val="hy-AM"/>
              </w:rPr>
              <w:t xml:space="preserve"> LB-SU75, LB-SU98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и</w:t>
            </w:r>
            <w:r>
              <w:rPr>
                <w:rFonts w:cs="GHEAGrapalat-Bold"/>
                <w:b/>
                <w:bCs/>
                <w:sz w:val="16"/>
                <w:szCs w:val="16"/>
                <w:lang w:val="hy-AM"/>
              </w:rPr>
              <w:t xml:space="preserve"> SONY</w:t>
            </w:r>
            <w:r>
              <w:rPr>
                <w:rFonts w:cs="GHEAGrapalat-Bold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серии</w:t>
            </w:r>
            <w:r>
              <w:rPr>
                <w:rFonts w:cs="GHEAGrapalat-Bold"/>
                <w:b/>
                <w:bCs/>
                <w:sz w:val="16"/>
                <w:szCs w:val="16"/>
                <w:lang w:val="hy-AM"/>
              </w:rPr>
              <w:t xml:space="preserve"> BP-U</w:t>
            </w:r>
          </w:p>
          <w:p w14:paraId="158DE31D" w14:textId="77777777" w:rsidR="00E46ADB" w:rsidRPr="00E027DE" w:rsidRDefault="00E46ADB" w:rsidP="00E46ADB">
            <w:pPr>
              <w:rPr>
                <w:b/>
                <w:bCs/>
                <w:sz w:val="16"/>
                <w:szCs w:val="16"/>
              </w:rPr>
            </w:pPr>
            <w:r w:rsidRPr="00E027DE">
              <w:rPr>
                <w:rFonts w:ascii="Cambria" w:hAnsi="Cambria" w:cs="Cambria"/>
                <w:b/>
                <w:bCs/>
                <w:sz w:val="16"/>
                <w:szCs w:val="16"/>
              </w:rPr>
              <w:t>Совместимые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16"/>
                <w:szCs w:val="16"/>
              </w:rPr>
              <w:t>камеры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4F3544"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  <w:lang w:val="hy-AM"/>
              </w:rPr>
              <w:t xml:space="preserve"> SONY X180, Z280</w:t>
            </w:r>
            <w:r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Cambria" w:eastAsia="GHEAGrapalat-BoldItalic" w:hAnsi="Cambria" w:cs="Cambria"/>
                <w:b/>
                <w:bCs/>
                <w:i/>
                <w:iCs/>
                <w:sz w:val="16"/>
                <w:szCs w:val="16"/>
              </w:rPr>
              <w:t>и</w:t>
            </w:r>
            <w:r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Cambria" w:eastAsia="GHEAGrapalat-BoldItalic" w:hAnsi="Cambria" w:cs="Cambria"/>
                <w:b/>
                <w:bCs/>
                <w:i/>
                <w:iCs/>
                <w:sz w:val="16"/>
                <w:szCs w:val="16"/>
              </w:rPr>
              <w:t>т</w:t>
            </w:r>
            <w:r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</w:rPr>
              <w:t>.</w:t>
            </w:r>
            <w:r>
              <w:rPr>
                <w:rFonts w:ascii="Cambria" w:eastAsia="GHEAGrapalat-BoldItalic" w:hAnsi="Cambria" w:cs="Cambria"/>
                <w:b/>
                <w:bCs/>
                <w:i/>
                <w:iCs/>
                <w:sz w:val="16"/>
                <w:szCs w:val="16"/>
              </w:rPr>
              <w:t>д</w:t>
            </w:r>
            <w:r>
              <w:rPr>
                <w:rFonts w:eastAsia="GHEAGrapalat-BoldItalic" w:cs="GHEAGrapalat-BoldItalic"/>
                <w:b/>
                <w:bCs/>
                <w:i/>
                <w:iCs/>
                <w:sz w:val="16"/>
                <w:szCs w:val="16"/>
              </w:rPr>
              <w:t>.</w:t>
            </w:r>
          </w:p>
          <w:p w14:paraId="0B6F5FDC" w14:textId="77777777" w:rsidR="00E46ADB" w:rsidRDefault="00E46ADB" w:rsidP="00E46ADB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FC2660">
              <w:rPr>
                <w:sz w:val="16"/>
                <w:szCs w:val="16"/>
                <w:lang w:val="hy-AM"/>
              </w:rPr>
              <w:t>/</w:t>
            </w:r>
            <w:r w:rsidRPr="00E46ADB">
              <w:rPr>
                <w:rFonts w:cs="GHEAGrapalat-Bold"/>
                <w:b/>
                <w:bCs/>
                <w:sz w:val="16"/>
                <w:szCs w:val="16"/>
                <w:lang w:val="en-US"/>
              </w:rPr>
              <w:t xml:space="preserve">SWIT S-3602U </w:t>
            </w:r>
            <w:r w:rsidRPr="00E46ADB">
              <w:rPr>
                <w:rFonts w:cs="GHEAGrapalat"/>
                <w:b/>
                <w:sz w:val="16"/>
                <w:szCs w:val="16"/>
                <w:lang w:val="en-US"/>
              </w:rPr>
              <w:t>for SWIT LB-SU-98</w:t>
            </w:r>
            <w:r w:rsidRPr="00FC2660">
              <w:rPr>
                <w:rFonts w:ascii="Cambria" w:hAnsi="Cambria" w:cs="Cambria"/>
                <w:sz w:val="16"/>
                <w:szCs w:val="16"/>
              </w:rPr>
              <w:t>илиэквивалент</w:t>
            </w:r>
            <w:r w:rsidRPr="00FC2660">
              <w:rPr>
                <w:sz w:val="16"/>
                <w:szCs w:val="16"/>
                <w:lang w:val="hy-AM"/>
              </w:rPr>
              <w:t>/</w:t>
            </w:r>
            <w:r>
              <w:rPr>
                <w:rFonts w:asciiTheme="minorHAnsi" w:hAnsiTheme="minorHAnsi"/>
                <w:sz w:val="16"/>
                <w:szCs w:val="16"/>
                <w:lang w:val="hy-AM"/>
              </w:rPr>
              <w:t>.</w:t>
            </w:r>
          </w:p>
          <w:p w14:paraId="73AB4241" w14:textId="77777777" w:rsidR="00E46ADB" w:rsidRPr="002D5869" w:rsidRDefault="00E46ADB" w:rsidP="00E46ADB">
            <w:pPr>
              <w:jc w:val="center"/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</w:pPr>
            <w:r w:rsidRPr="002D5869"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  <w:t xml:space="preserve">SWIT </w:t>
            </w:r>
          </w:p>
          <w:p w14:paraId="0C19B69F" w14:textId="77777777" w:rsidR="00E46ADB" w:rsidRPr="002D5869" w:rsidRDefault="00E46ADB" w:rsidP="00E46ADB">
            <w:pPr>
              <w:jc w:val="center"/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</w:pPr>
            <w:r w:rsidRPr="002D5869"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  <w:t>SWIT</w:t>
            </w:r>
          </w:p>
          <w:p w14:paraId="517FA0BE" w14:textId="77777777" w:rsidR="00E46ADB" w:rsidRPr="002D5869" w:rsidRDefault="00E46ADB" w:rsidP="00E46ADB">
            <w:pPr>
              <w:jc w:val="center"/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</w:pPr>
            <w:r w:rsidRPr="002D5869"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  <w:t>SWIT S-3602U</w:t>
            </w:r>
          </w:p>
          <w:p w14:paraId="76232070" w14:textId="28466E98" w:rsidR="00E46ADB" w:rsidRPr="00E46ADB" w:rsidRDefault="00E46ADB" w:rsidP="00E46ADB">
            <w:pPr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hy-AM"/>
              </w:rPr>
            </w:pPr>
            <w:r w:rsidRPr="002D5869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SWIT Electronics Co., Ltd.</w:t>
            </w:r>
          </w:p>
        </w:tc>
      </w:tr>
      <w:tr w:rsidR="00E46ADB" w:rsidRPr="00DD43B1" w14:paraId="171D943B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76535045" w14:textId="4B57CBD7" w:rsidR="00E46ADB" w:rsidRPr="00C131A9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5</w:t>
            </w:r>
          </w:p>
        </w:tc>
        <w:tc>
          <w:tcPr>
            <w:tcW w:w="1725" w:type="dxa"/>
            <w:gridSpan w:val="4"/>
          </w:tcPr>
          <w:p w14:paraId="753B5EB9" w14:textId="2ECFD9E4" w:rsidR="00E46ADB" w:rsidRPr="00C3027B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D03211">
              <w:rPr>
                <w:b/>
                <w:sz w:val="16"/>
                <w:szCs w:val="16"/>
                <w:lang w:val="hy-AM"/>
              </w:rPr>
              <w:t>2-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канальное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многофункциональное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зарядное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устройство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для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аккумуляторов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SWITS-8970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01ADE28F" w14:textId="76617610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4B77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BA98" w14:textId="44357EBE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4A0D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B469" w14:textId="28E42DA6" w:rsidR="00E46ADB" w:rsidRDefault="00E46ADB" w:rsidP="00E46AD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198000</w:t>
            </w:r>
          </w:p>
        </w:tc>
        <w:tc>
          <w:tcPr>
            <w:tcW w:w="1961" w:type="dxa"/>
            <w:gridSpan w:val="7"/>
          </w:tcPr>
          <w:p w14:paraId="4FDDEBAF" w14:textId="77777777" w:rsidR="00E46ADB" w:rsidRPr="007D0BDC" w:rsidRDefault="00E46ADB" w:rsidP="00E46ADB">
            <w:pPr>
              <w:jc w:val="center"/>
              <w:rPr>
                <w:b/>
                <w:sz w:val="16"/>
                <w:szCs w:val="16"/>
              </w:rPr>
            </w:pPr>
            <w:r w:rsidRPr="007D0BDC">
              <w:rPr>
                <w:b/>
                <w:sz w:val="16"/>
                <w:szCs w:val="16"/>
              </w:rPr>
              <w:t>2-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канальное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многофункциональное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зарядное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устройство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для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аккумуляторов</w:t>
            </w:r>
            <w:r w:rsidRPr="007D0BDC">
              <w:rPr>
                <w:b/>
                <w:sz w:val="16"/>
                <w:szCs w:val="16"/>
              </w:rPr>
              <w:t xml:space="preserve"> SWITS-8970</w:t>
            </w:r>
          </w:p>
          <w:p w14:paraId="0FA77A6F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sz w:val="16"/>
                <w:szCs w:val="16"/>
              </w:rPr>
              <w:t>2-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канальное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многофункциональное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устройство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одновременной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зарядки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аккумуляторов</w:t>
            </w:r>
            <w:r w:rsidRPr="007D0BDC">
              <w:rPr>
                <w:sz w:val="16"/>
                <w:szCs w:val="16"/>
              </w:rPr>
              <w:t xml:space="preserve"> SWITS-8972, S-8970, S-8770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серии</w:t>
            </w:r>
            <w:r w:rsidRPr="007D0BDC">
              <w:rPr>
                <w:sz w:val="16"/>
                <w:szCs w:val="16"/>
              </w:rPr>
              <w:t xml:space="preserve"> SONYL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зарядным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током</w:t>
            </w:r>
            <w:r w:rsidRPr="007D0BDC">
              <w:rPr>
                <w:sz w:val="16"/>
                <w:szCs w:val="16"/>
              </w:rPr>
              <w:t xml:space="preserve"> 1,8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на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каждый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канал</w:t>
            </w:r>
            <w:r w:rsidRPr="007D0BDC">
              <w:rPr>
                <w:sz w:val="16"/>
                <w:szCs w:val="16"/>
              </w:rPr>
              <w:t xml:space="preserve">,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совместимое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</w:t>
            </w:r>
            <w:r w:rsidRPr="007D0BDC">
              <w:rPr>
                <w:sz w:val="16"/>
                <w:szCs w:val="16"/>
              </w:rPr>
              <w:t xml:space="preserve"> DV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аккумуляторами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типа</w:t>
            </w:r>
            <w:r w:rsidRPr="007D0BDC">
              <w:rPr>
                <w:sz w:val="16"/>
                <w:szCs w:val="16"/>
              </w:rPr>
              <w:t xml:space="preserve"> NP-F970/770.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каждого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канала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зарядки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устройство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имеет</w:t>
            </w:r>
            <w:r w:rsidRPr="007D0BDC">
              <w:rPr>
                <w:sz w:val="16"/>
                <w:szCs w:val="16"/>
              </w:rPr>
              <w:t xml:space="preserve"> 4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светодиодных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дисплея</w:t>
            </w:r>
            <w:r w:rsidRPr="007D0BDC">
              <w:rPr>
                <w:sz w:val="16"/>
                <w:szCs w:val="16"/>
              </w:rPr>
              <w:t xml:space="preserve">,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отображающих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уровень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аккумулятора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режиме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реального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времени</w:t>
            </w:r>
            <w:r w:rsidRPr="007D0BDC">
              <w:rPr>
                <w:sz w:val="16"/>
                <w:szCs w:val="16"/>
              </w:rPr>
              <w:t xml:space="preserve">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устройство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должно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быть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оснащено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двумя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штекерным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разъёмами</w:t>
            </w:r>
            <w:r w:rsidRPr="007D0BDC">
              <w:rPr>
                <w:sz w:val="16"/>
                <w:szCs w:val="16"/>
              </w:rPr>
              <w:t xml:space="preserve"> 5,5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мм</w:t>
            </w:r>
            <w:r w:rsidRPr="007D0BDC">
              <w:rPr>
                <w:sz w:val="16"/>
                <w:szCs w:val="16"/>
              </w:rPr>
              <w:t xml:space="preserve">/2,1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мм</w:t>
            </w:r>
            <w:r w:rsidRPr="007D0BDC">
              <w:rPr>
                <w:sz w:val="16"/>
                <w:szCs w:val="16"/>
              </w:rPr>
              <w:t xml:space="preserve">,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которые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lastRenderedPageBreak/>
              <w:t>одновременно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обеспечивают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выходное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напряжение</w:t>
            </w:r>
            <w:r w:rsidRPr="007D0BDC">
              <w:rPr>
                <w:sz w:val="16"/>
                <w:szCs w:val="16"/>
              </w:rPr>
              <w:t xml:space="preserve"> 8,4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тока</w:t>
            </w:r>
            <w:r w:rsidRPr="007D0BDC">
              <w:rPr>
                <w:sz w:val="16"/>
                <w:szCs w:val="16"/>
              </w:rPr>
              <w:t xml:space="preserve">, 3,5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</w:t>
            </w:r>
            <w:r w:rsidRPr="007D0BDC">
              <w:rPr>
                <w:sz w:val="16"/>
                <w:szCs w:val="16"/>
              </w:rPr>
              <w:t xml:space="preserve">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комплект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также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входит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кабель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тока</w:t>
            </w:r>
            <w:r w:rsidRPr="007D0BDC">
              <w:rPr>
                <w:sz w:val="16"/>
                <w:szCs w:val="16"/>
              </w:rPr>
              <w:t xml:space="preserve">,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совместимый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камерами</w:t>
            </w:r>
            <w:r w:rsidRPr="007D0BDC">
              <w:rPr>
                <w:sz w:val="16"/>
                <w:szCs w:val="16"/>
              </w:rPr>
              <w:t xml:space="preserve"> SONYZ280.</w:t>
            </w:r>
          </w:p>
          <w:p w14:paraId="2710B058" w14:textId="77777777" w:rsidR="00E46ADB" w:rsidRPr="007D0BDC" w:rsidRDefault="00E46ADB" w:rsidP="00E46ADB">
            <w:pPr>
              <w:rPr>
                <w:sz w:val="16"/>
                <w:szCs w:val="16"/>
              </w:rPr>
            </w:pPr>
          </w:p>
          <w:p w14:paraId="4649E667" w14:textId="77777777" w:rsidR="00E46ADB" w:rsidRPr="007D0BDC" w:rsidRDefault="00E46ADB" w:rsidP="00E46ADB">
            <w:pPr>
              <w:rPr>
                <w:b/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Технические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характеристики</w:t>
            </w:r>
          </w:p>
          <w:p w14:paraId="1C18CD5E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Вход</w:t>
            </w:r>
            <w:r w:rsidRPr="007D0BDC">
              <w:rPr>
                <w:b/>
                <w:sz w:val="16"/>
                <w:szCs w:val="16"/>
              </w:rPr>
              <w:t>:</w:t>
            </w:r>
            <w:r w:rsidRPr="007D0BDC">
              <w:rPr>
                <w:sz w:val="16"/>
                <w:szCs w:val="16"/>
              </w:rPr>
              <w:t xml:space="preserve"> 100</w:t>
            </w:r>
            <w:r w:rsidRPr="007D0BDC">
              <w:rPr>
                <w:rFonts w:ascii="MS Gothic" w:eastAsia="MS Gothic" w:hAnsi="MS Gothic" w:cs="MS Gothic" w:hint="eastAsia"/>
                <w:sz w:val="16"/>
                <w:szCs w:val="16"/>
              </w:rPr>
              <w:t>～</w:t>
            </w:r>
            <w:r w:rsidRPr="007D0BDC">
              <w:rPr>
                <w:sz w:val="16"/>
                <w:szCs w:val="16"/>
              </w:rPr>
              <w:t xml:space="preserve">240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, 50/60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Гц</w:t>
            </w:r>
          </w:p>
          <w:p w14:paraId="7E8B61B7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Выход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зарядки</w:t>
            </w:r>
            <w:r w:rsidRPr="007D0BDC">
              <w:rPr>
                <w:b/>
                <w:sz w:val="16"/>
                <w:szCs w:val="16"/>
              </w:rPr>
              <w:t xml:space="preserve">: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не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менее</w:t>
            </w:r>
            <w:r w:rsidRPr="007D0BDC">
              <w:rPr>
                <w:sz w:val="16"/>
                <w:szCs w:val="16"/>
              </w:rPr>
              <w:t xml:space="preserve"> 2 × 7 - 8,4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напряжения</w:t>
            </w:r>
            <w:r w:rsidRPr="007D0BDC">
              <w:rPr>
                <w:sz w:val="16"/>
                <w:szCs w:val="16"/>
              </w:rPr>
              <w:t xml:space="preserve">, 1,8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</w:t>
            </w:r>
          </w:p>
          <w:p w14:paraId="4430B020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Выход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с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адаптацией</w:t>
            </w:r>
            <w:r w:rsidRPr="007D0BDC">
              <w:rPr>
                <w:b/>
                <w:sz w:val="16"/>
                <w:szCs w:val="16"/>
              </w:rPr>
              <w:t xml:space="preserve">: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не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менее</w:t>
            </w:r>
            <w:r w:rsidRPr="007D0BDC">
              <w:rPr>
                <w:sz w:val="16"/>
                <w:szCs w:val="16"/>
              </w:rPr>
              <w:t xml:space="preserve"> 8,4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напряжения</w:t>
            </w:r>
            <w:r w:rsidRPr="007D0BDC">
              <w:rPr>
                <w:sz w:val="16"/>
                <w:szCs w:val="16"/>
              </w:rPr>
              <w:t xml:space="preserve">, 3,5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</w:t>
            </w:r>
          </w:p>
          <w:p w14:paraId="1AE1A534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Совместимые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аккумуляторы</w:t>
            </w:r>
            <w:r w:rsidRPr="007D0BDC">
              <w:rPr>
                <w:b/>
                <w:sz w:val="16"/>
                <w:szCs w:val="16"/>
              </w:rPr>
              <w:t>:</w:t>
            </w:r>
            <w:r w:rsidRPr="007D0BDC">
              <w:rPr>
                <w:sz w:val="16"/>
                <w:szCs w:val="16"/>
              </w:rPr>
              <w:t xml:space="preserve">S-8972, S-8970, S-8770, SONYL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серии</w:t>
            </w:r>
            <w:r w:rsidRPr="007D0BDC">
              <w:rPr>
                <w:sz w:val="16"/>
                <w:szCs w:val="16"/>
              </w:rPr>
              <w:t xml:space="preserve"> NP-F770/970/960/950.</w:t>
            </w:r>
          </w:p>
          <w:p w14:paraId="5D8B6CBE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Совместимые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камеры</w:t>
            </w:r>
            <w:r w:rsidRPr="007D0BDC">
              <w:rPr>
                <w:b/>
                <w:sz w:val="16"/>
                <w:szCs w:val="16"/>
              </w:rPr>
              <w:t>:</w:t>
            </w:r>
            <w:r w:rsidRPr="007D0BDC">
              <w:rPr>
                <w:sz w:val="16"/>
                <w:szCs w:val="16"/>
              </w:rPr>
              <w:t xml:space="preserve">SONYHVR-V1E, HVR-Z1E/Z7E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и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</w:t>
            </w:r>
            <w:r w:rsidRPr="007D0BDC">
              <w:rPr>
                <w:sz w:val="16"/>
                <w:szCs w:val="16"/>
              </w:rPr>
              <w:t xml:space="preserve">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</w:t>
            </w:r>
            <w:r w:rsidRPr="007D0BDC">
              <w:rPr>
                <w:sz w:val="16"/>
                <w:szCs w:val="16"/>
              </w:rPr>
              <w:t>.</w:t>
            </w:r>
          </w:p>
          <w:p w14:paraId="48D79F59" w14:textId="77777777" w:rsidR="00E46ADB" w:rsidRPr="007D0BDC" w:rsidRDefault="00E46ADB" w:rsidP="00E46ADB">
            <w:pPr>
              <w:rPr>
                <w:sz w:val="16"/>
                <w:szCs w:val="16"/>
              </w:rPr>
            </w:pPr>
          </w:p>
          <w:p w14:paraId="35D1D1E6" w14:textId="1308E982" w:rsidR="00E46ADB" w:rsidRPr="002B6901" w:rsidRDefault="00E46ADB" w:rsidP="00E46A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46ADB">
              <w:rPr>
                <w:sz w:val="16"/>
                <w:szCs w:val="16"/>
                <w:lang w:val="en-US"/>
              </w:rPr>
              <w:t>/</w:t>
            </w:r>
            <w:r w:rsidRPr="00E46ADB">
              <w:rPr>
                <w:b/>
                <w:sz w:val="16"/>
                <w:szCs w:val="16"/>
                <w:lang w:val="en-US"/>
              </w:rPr>
              <w:t xml:space="preserve">SWIT S-3602F </w:t>
            </w:r>
            <w:r w:rsidRPr="00E46ADB">
              <w:rPr>
                <w:rFonts w:cs="GHEAGrapalat"/>
                <w:b/>
                <w:sz w:val="16"/>
                <w:szCs w:val="16"/>
                <w:lang w:val="en-US"/>
              </w:rPr>
              <w:t>for</w:t>
            </w:r>
            <w:r w:rsidRPr="00E46ADB">
              <w:rPr>
                <w:b/>
                <w:sz w:val="16"/>
                <w:szCs w:val="16"/>
                <w:lang w:val="en-US"/>
              </w:rPr>
              <w:t xml:space="preserve"> SWIT S-8970</w:t>
            </w:r>
            <w:r w:rsidRPr="00E46ADB">
              <w:rPr>
                <w:sz w:val="16"/>
                <w:szCs w:val="16"/>
                <w:lang w:val="en-US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или</w:t>
            </w:r>
            <w:r w:rsidRPr="00E46ADB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</w:rPr>
              <w:t>эквивалент</w:t>
            </w:r>
            <w:r w:rsidRPr="00E46ADB">
              <w:rPr>
                <w:sz w:val="16"/>
                <w:szCs w:val="16"/>
                <w:lang w:val="en-US"/>
              </w:rPr>
              <w:t>/</w:t>
            </w:r>
          </w:p>
        </w:tc>
        <w:tc>
          <w:tcPr>
            <w:tcW w:w="2041" w:type="dxa"/>
            <w:gridSpan w:val="5"/>
          </w:tcPr>
          <w:p w14:paraId="1BB95210" w14:textId="77777777" w:rsidR="00E46ADB" w:rsidRPr="007D0BDC" w:rsidRDefault="00E46ADB" w:rsidP="00E46ADB">
            <w:pPr>
              <w:jc w:val="center"/>
              <w:rPr>
                <w:b/>
                <w:sz w:val="16"/>
                <w:szCs w:val="16"/>
              </w:rPr>
            </w:pPr>
            <w:r w:rsidRPr="007D0BDC">
              <w:rPr>
                <w:b/>
                <w:sz w:val="16"/>
                <w:szCs w:val="16"/>
              </w:rPr>
              <w:lastRenderedPageBreak/>
              <w:t>2-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канальное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многофункциональное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зарядное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устройство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для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аккумуляторов</w:t>
            </w:r>
            <w:r w:rsidRPr="007D0BDC">
              <w:rPr>
                <w:b/>
                <w:sz w:val="16"/>
                <w:szCs w:val="16"/>
              </w:rPr>
              <w:t xml:space="preserve"> SWITS-8970</w:t>
            </w:r>
          </w:p>
          <w:p w14:paraId="2F8E0130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sz w:val="16"/>
                <w:szCs w:val="16"/>
              </w:rPr>
              <w:t>2-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канальное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многофункциональное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устройство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одновременной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зарядки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аккумуляторов</w:t>
            </w:r>
            <w:r w:rsidRPr="007D0BDC">
              <w:rPr>
                <w:sz w:val="16"/>
                <w:szCs w:val="16"/>
              </w:rPr>
              <w:t xml:space="preserve"> SWITS-8972, S-8970, S-8770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серии</w:t>
            </w:r>
            <w:r w:rsidRPr="007D0BDC">
              <w:rPr>
                <w:sz w:val="16"/>
                <w:szCs w:val="16"/>
              </w:rPr>
              <w:t xml:space="preserve"> SONYL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зарядным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током</w:t>
            </w:r>
            <w:r w:rsidRPr="007D0BDC">
              <w:rPr>
                <w:sz w:val="16"/>
                <w:szCs w:val="16"/>
              </w:rPr>
              <w:t xml:space="preserve"> 1,8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на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каждый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канал</w:t>
            </w:r>
            <w:r w:rsidRPr="007D0BDC">
              <w:rPr>
                <w:sz w:val="16"/>
                <w:szCs w:val="16"/>
              </w:rPr>
              <w:t xml:space="preserve">,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совместимое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</w:t>
            </w:r>
            <w:r w:rsidRPr="007D0BDC">
              <w:rPr>
                <w:sz w:val="16"/>
                <w:szCs w:val="16"/>
              </w:rPr>
              <w:t xml:space="preserve"> DV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аккумуляторами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типа</w:t>
            </w:r>
            <w:r w:rsidRPr="007D0BDC">
              <w:rPr>
                <w:sz w:val="16"/>
                <w:szCs w:val="16"/>
              </w:rPr>
              <w:t xml:space="preserve"> NP-F970/770.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каждого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канала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зарядки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устройство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имеет</w:t>
            </w:r>
            <w:r w:rsidRPr="007D0BDC">
              <w:rPr>
                <w:sz w:val="16"/>
                <w:szCs w:val="16"/>
              </w:rPr>
              <w:t xml:space="preserve"> 4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светодиодных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дисплея</w:t>
            </w:r>
            <w:r w:rsidRPr="007D0BDC">
              <w:rPr>
                <w:sz w:val="16"/>
                <w:szCs w:val="16"/>
              </w:rPr>
              <w:t xml:space="preserve">,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отображающих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уровень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аккумулятора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режиме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реального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времени</w:t>
            </w:r>
            <w:r w:rsidRPr="007D0BDC">
              <w:rPr>
                <w:sz w:val="16"/>
                <w:szCs w:val="16"/>
              </w:rPr>
              <w:t xml:space="preserve">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Зарядное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устройство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должно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быть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оснащено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двумя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штекерным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разъёмами</w:t>
            </w:r>
            <w:r w:rsidRPr="007D0BDC">
              <w:rPr>
                <w:sz w:val="16"/>
                <w:szCs w:val="16"/>
              </w:rPr>
              <w:t xml:space="preserve"> 5,5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мм</w:t>
            </w:r>
            <w:r w:rsidRPr="007D0BDC">
              <w:rPr>
                <w:sz w:val="16"/>
                <w:szCs w:val="16"/>
              </w:rPr>
              <w:t xml:space="preserve">/2,1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мм</w:t>
            </w:r>
            <w:r w:rsidRPr="007D0BDC">
              <w:rPr>
                <w:sz w:val="16"/>
                <w:szCs w:val="16"/>
              </w:rPr>
              <w:t xml:space="preserve">,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которые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одновременно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обеспечивают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выходное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напряжение</w:t>
            </w:r>
            <w:r w:rsidRPr="007D0BDC">
              <w:rPr>
                <w:sz w:val="16"/>
                <w:szCs w:val="16"/>
              </w:rPr>
              <w:t xml:space="preserve"> 8,4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lastRenderedPageBreak/>
              <w:t>постоянного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тока</w:t>
            </w:r>
            <w:r w:rsidRPr="007D0BDC">
              <w:rPr>
                <w:sz w:val="16"/>
                <w:szCs w:val="16"/>
              </w:rPr>
              <w:t xml:space="preserve">, 3,5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</w:t>
            </w:r>
            <w:r w:rsidRPr="007D0BDC">
              <w:rPr>
                <w:sz w:val="16"/>
                <w:szCs w:val="16"/>
              </w:rPr>
              <w:t xml:space="preserve">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комплект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также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входит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кабель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тока</w:t>
            </w:r>
            <w:r w:rsidRPr="007D0BDC">
              <w:rPr>
                <w:sz w:val="16"/>
                <w:szCs w:val="16"/>
              </w:rPr>
              <w:t xml:space="preserve">,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совместимый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камерами</w:t>
            </w:r>
            <w:r w:rsidRPr="007D0BDC">
              <w:rPr>
                <w:sz w:val="16"/>
                <w:szCs w:val="16"/>
              </w:rPr>
              <w:t xml:space="preserve"> SONYZ280.</w:t>
            </w:r>
          </w:p>
          <w:p w14:paraId="75D04BF3" w14:textId="77777777" w:rsidR="00E46ADB" w:rsidRPr="007D0BDC" w:rsidRDefault="00E46ADB" w:rsidP="00E46ADB">
            <w:pPr>
              <w:rPr>
                <w:sz w:val="16"/>
                <w:szCs w:val="16"/>
              </w:rPr>
            </w:pPr>
          </w:p>
          <w:p w14:paraId="52FEAE59" w14:textId="77777777" w:rsidR="00E46ADB" w:rsidRPr="007D0BDC" w:rsidRDefault="00E46ADB" w:rsidP="00E46ADB">
            <w:pPr>
              <w:rPr>
                <w:b/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Технические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характеристики</w:t>
            </w:r>
          </w:p>
          <w:p w14:paraId="0F737CF4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Вход</w:t>
            </w:r>
            <w:r w:rsidRPr="007D0BDC">
              <w:rPr>
                <w:b/>
                <w:sz w:val="16"/>
                <w:szCs w:val="16"/>
              </w:rPr>
              <w:t>:</w:t>
            </w:r>
            <w:r w:rsidRPr="007D0BDC">
              <w:rPr>
                <w:sz w:val="16"/>
                <w:szCs w:val="16"/>
              </w:rPr>
              <w:t xml:space="preserve"> 100</w:t>
            </w:r>
            <w:r w:rsidRPr="007D0BDC">
              <w:rPr>
                <w:rFonts w:ascii="MS Gothic" w:eastAsia="MS Gothic" w:hAnsi="MS Gothic" w:cs="MS Gothic" w:hint="eastAsia"/>
                <w:sz w:val="16"/>
                <w:szCs w:val="16"/>
              </w:rPr>
              <w:t>～</w:t>
            </w:r>
            <w:r w:rsidRPr="007D0BDC">
              <w:rPr>
                <w:sz w:val="16"/>
                <w:szCs w:val="16"/>
              </w:rPr>
              <w:t xml:space="preserve">240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, 50/60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Гц</w:t>
            </w:r>
          </w:p>
          <w:p w14:paraId="5C8D5057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Выход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зарядки</w:t>
            </w:r>
            <w:r w:rsidRPr="007D0BDC">
              <w:rPr>
                <w:b/>
                <w:sz w:val="16"/>
                <w:szCs w:val="16"/>
              </w:rPr>
              <w:t xml:space="preserve">: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не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менее</w:t>
            </w:r>
            <w:r w:rsidRPr="007D0BDC">
              <w:rPr>
                <w:sz w:val="16"/>
                <w:szCs w:val="16"/>
              </w:rPr>
              <w:t xml:space="preserve"> 2 × 7 - 8,4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напряжения</w:t>
            </w:r>
            <w:r w:rsidRPr="007D0BDC">
              <w:rPr>
                <w:sz w:val="16"/>
                <w:szCs w:val="16"/>
              </w:rPr>
              <w:t xml:space="preserve">, 1,8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</w:t>
            </w:r>
          </w:p>
          <w:p w14:paraId="3450002F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Выход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с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адаптацией</w:t>
            </w:r>
            <w:r w:rsidRPr="007D0BDC">
              <w:rPr>
                <w:b/>
                <w:sz w:val="16"/>
                <w:szCs w:val="16"/>
              </w:rPr>
              <w:t xml:space="preserve">: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не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менее</w:t>
            </w:r>
            <w:r w:rsidRPr="007D0BDC">
              <w:rPr>
                <w:sz w:val="16"/>
                <w:szCs w:val="16"/>
              </w:rPr>
              <w:t xml:space="preserve"> 8,4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В</w:t>
            </w:r>
            <w:r w:rsidRPr="007D0BDC">
              <w:rPr>
                <w:sz w:val="16"/>
                <w:szCs w:val="16"/>
              </w:rPr>
              <w:t xml:space="preserve">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напряжения</w:t>
            </w:r>
            <w:r w:rsidRPr="007D0BDC">
              <w:rPr>
                <w:sz w:val="16"/>
                <w:szCs w:val="16"/>
              </w:rPr>
              <w:t xml:space="preserve">, 3,5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А</w:t>
            </w:r>
          </w:p>
          <w:p w14:paraId="7C23D819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Совместимые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аккумуляторы</w:t>
            </w:r>
            <w:r w:rsidRPr="007D0BDC">
              <w:rPr>
                <w:b/>
                <w:sz w:val="16"/>
                <w:szCs w:val="16"/>
              </w:rPr>
              <w:t>:</w:t>
            </w:r>
            <w:r w:rsidRPr="007D0BDC">
              <w:rPr>
                <w:sz w:val="16"/>
                <w:szCs w:val="16"/>
              </w:rPr>
              <w:t xml:space="preserve">S-8972, S-8970, S-8770, SONYL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серии</w:t>
            </w:r>
            <w:r w:rsidRPr="007D0BDC">
              <w:rPr>
                <w:sz w:val="16"/>
                <w:szCs w:val="16"/>
              </w:rPr>
              <w:t xml:space="preserve"> NP-F770/970/960/950.</w:t>
            </w:r>
          </w:p>
          <w:p w14:paraId="06262CCC" w14:textId="77777777" w:rsidR="00E46ADB" w:rsidRPr="007D0BDC" w:rsidRDefault="00E46ADB" w:rsidP="00E46ADB">
            <w:pPr>
              <w:rPr>
                <w:sz w:val="16"/>
                <w:szCs w:val="16"/>
              </w:rPr>
            </w:pP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Совместимые</w:t>
            </w:r>
            <w:r w:rsidRPr="007D0BDC">
              <w:rPr>
                <w:b/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b/>
                <w:sz w:val="16"/>
                <w:szCs w:val="16"/>
              </w:rPr>
              <w:t>камеры</w:t>
            </w:r>
            <w:r w:rsidRPr="007D0BDC">
              <w:rPr>
                <w:b/>
                <w:sz w:val="16"/>
                <w:szCs w:val="16"/>
              </w:rPr>
              <w:t>:</w:t>
            </w:r>
            <w:r w:rsidRPr="007D0BDC">
              <w:rPr>
                <w:sz w:val="16"/>
                <w:szCs w:val="16"/>
              </w:rPr>
              <w:t xml:space="preserve">SONYHVR-V1E, HVR-Z1E/Z7E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и</w:t>
            </w:r>
            <w:r w:rsidRPr="007D0BDC">
              <w:rPr>
                <w:sz w:val="16"/>
                <w:szCs w:val="16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т</w:t>
            </w:r>
            <w:r w:rsidRPr="007D0BDC">
              <w:rPr>
                <w:sz w:val="16"/>
                <w:szCs w:val="16"/>
              </w:rPr>
              <w:t xml:space="preserve">.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д</w:t>
            </w:r>
            <w:r w:rsidRPr="007D0BDC">
              <w:rPr>
                <w:sz w:val="16"/>
                <w:szCs w:val="16"/>
              </w:rPr>
              <w:t>.</w:t>
            </w:r>
          </w:p>
          <w:p w14:paraId="01914F60" w14:textId="77777777" w:rsidR="00E46ADB" w:rsidRPr="007D0BDC" w:rsidRDefault="00E46ADB" w:rsidP="00E46ADB">
            <w:pPr>
              <w:rPr>
                <w:sz w:val="16"/>
                <w:szCs w:val="16"/>
              </w:rPr>
            </w:pPr>
          </w:p>
          <w:p w14:paraId="64201FDB" w14:textId="77777777" w:rsidR="00E46ADB" w:rsidRDefault="00E46ADB" w:rsidP="00E46ADB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E46ADB">
              <w:rPr>
                <w:sz w:val="16"/>
                <w:szCs w:val="16"/>
                <w:lang w:val="en-US"/>
              </w:rPr>
              <w:t>/</w:t>
            </w:r>
            <w:r w:rsidRPr="00E46ADB">
              <w:rPr>
                <w:b/>
                <w:sz w:val="16"/>
                <w:szCs w:val="16"/>
                <w:lang w:val="en-US"/>
              </w:rPr>
              <w:t xml:space="preserve">SWIT S-3602F </w:t>
            </w:r>
            <w:r w:rsidRPr="00E46ADB">
              <w:rPr>
                <w:rFonts w:cs="GHEAGrapalat"/>
                <w:b/>
                <w:sz w:val="16"/>
                <w:szCs w:val="16"/>
                <w:lang w:val="en-US"/>
              </w:rPr>
              <w:t>for</w:t>
            </w:r>
            <w:r w:rsidRPr="00E46ADB">
              <w:rPr>
                <w:b/>
                <w:sz w:val="16"/>
                <w:szCs w:val="16"/>
                <w:lang w:val="en-US"/>
              </w:rPr>
              <w:t xml:space="preserve"> SWIT S-8970</w:t>
            </w:r>
            <w:r w:rsidRPr="00E46ADB">
              <w:rPr>
                <w:sz w:val="16"/>
                <w:szCs w:val="16"/>
                <w:lang w:val="en-US"/>
              </w:rPr>
              <w:t xml:space="preserve"> </w:t>
            </w:r>
            <w:r w:rsidRPr="007D0BDC">
              <w:rPr>
                <w:rFonts w:ascii="Cambria" w:hAnsi="Cambria" w:cs="Cambria"/>
                <w:sz w:val="16"/>
                <w:szCs w:val="16"/>
              </w:rPr>
              <w:t>или</w:t>
            </w:r>
            <w:r w:rsidRPr="00E46ADB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mbria" w:hAnsi="Cambria" w:cs="Cambria"/>
                <w:sz w:val="16"/>
                <w:szCs w:val="16"/>
              </w:rPr>
              <w:t>эквивалент</w:t>
            </w:r>
            <w:r w:rsidRPr="00E46ADB">
              <w:rPr>
                <w:sz w:val="16"/>
                <w:szCs w:val="16"/>
                <w:lang w:val="en-US"/>
              </w:rPr>
              <w:t>/</w:t>
            </w:r>
            <w:r>
              <w:rPr>
                <w:rFonts w:asciiTheme="minorHAnsi" w:hAnsiTheme="minorHAnsi"/>
                <w:sz w:val="16"/>
                <w:szCs w:val="16"/>
                <w:lang w:val="hy-AM"/>
              </w:rPr>
              <w:t>.</w:t>
            </w:r>
          </w:p>
          <w:p w14:paraId="547C01D1" w14:textId="77777777" w:rsidR="00E46ADB" w:rsidRPr="002D5869" w:rsidRDefault="00E46ADB" w:rsidP="00E46ADB">
            <w:pPr>
              <w:jc w:val="center"/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</w:pPr>
            <w:r w:rsidRPr="002D5869"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  <w:t xml:space="preserve">SWIT </w:t>
            </w:r>
          </w:p>
          <w:p w14:paraId="345E9E0C" w14:textId="77777777" w:rsidR="00E46ADB" w:rsidRPr="002D5869" w:rsidRDefault="00E46ADB" w:rsidP="00E46ADB">
            <w:pPr>
              <w:jc w:val="center"/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</w:pPr>
            <w:r w:rsidRPr="002D5869"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  <w:t>SWIT</w:t>
            </w:r>
          </w:p>
          <w:p w14:paraId="2CE1F426" w14:textId="77777777" w:rsidR="00E46ADB" w:rsidRPr="002D5869" w:rsidRDefault="00E46ADB" w:rsidP="00E46ADB">
            <w:pPr>
              <w:jc w:val="center"/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</w:pPr>
            <w:r w:rsidRPr="002D5869">
              <w:rPr>
                <w:rFonts w:ascii="Sylfaen" w:hAnsi="Sylfaen" w:cs="GHEAGrapalat-Bold"/>
                <w:b/>
                <w:bCs/>
                <w:sz w:val="16"/>
                <w:szCs w:val="16"/>
                <w:lang w:val="en-US"/>
              </w:rPr>
              <w:t>SWIT S-3602F</w:t>
            </w:r>
          </w:p>
          <w:p w14:paraId="4D6E2F68" w14:textId="73601BB6" w:rsidR="00E46ADB" w:rsidRPr="00E46ADB" w:rsidRDefault="00E46ADB" w:rsidP="00E46AD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2D5869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SWIT Electronics Co., Ltd.</w:t>
            </w:r>
          </w:p>
        </w:tc>
      </w:tr>
      <w:tr w:rsidR="00E46ADB" w:rsidRPr="00E46ADB" w14:paraId="12F6A870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7E05F75B" w14:textId="271816F9" w:rsidR="00E46ADB" w:rsidRPr="00C131A9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9</w:t>
            </w:r>
          </w:p>
        </w:tc>
        <w:tc>
          <w:tcPr>
            <w:tcW w:w="1725" w:type="dxa"/>
            <w:gridSpan w:val="4"/>
          </w:tcPr>
          <w:p w14:paraId="45EF6C0C" w14:textId="370147D0" w:rsidR="00E46ADB" w:rsidRPr="00576087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Segoe U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3211">
              <w:rPr>
                <w:b/>
                <w:sz w:val="16"/>
                <w:szCs w:val="16"/>
                <w:lang w:val="hy-AM"/>
              </w:rPr>
              <w:t>7-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дюймовый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вещательный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ЖК</w:t>
            </w:r>
            <w:r w:rsidRPr="00D03211">
              <w:rPr>
                <w:b/>
                <w:sz w:val="16"/>
                <w:szCs w:val="16"/>
                <w:lang w:val="hy-AM"/>
              </w:rPr>
              <w:t>-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монитор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0D10EA4B" w14:textId="4F752998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023B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7A1B" w14:textId="331F96FF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5480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5B31" w14:textId="6EB3C5B7" w:rsidR="00E46ADB" w:rsidRDefault="00E46ADB" w:rsidP="00E46AD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1272000</w:t>
            </w:r>
          </w:p>
        </w:tc>
        <w:tc>
          <w:tcPr>
            <w:tcW w:w="1961" w:type="dxa"/>
            <w:gridSpan w:val="7"/>
          </w:tcPr>
          <w:p w14:paraId="6C8D9BA2" w14:textId="77777777" w:rsidR="00E46ADB" w:rsidRPr="00AA6171" w:rsidRDefault="00E46ADB" w:rsidP="00E46ADB">
            <w:pPr>
              <w:jc w:val="center"/>
              <w:rPr>
                <w:b/>
                <w:sz w:val="16"/>
                <w:szCs w:val="16"/>
                <w:lang w:val="hy-AM"/>
              </w:rPr>
            </w:pPr>
            <w:r w:rsidRPr="00AA6171">
              <w:rPr>
                <w:b/>
                <w:sz w:val="16"/>
                <w:szCs w:val="16"/>
                <w:lang w:val="hy-AM"/>
              </w:rPr>
              <w:t>7-</w:t>
            </w:r>
            <w:r w:rsidRPr="00AA6171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>дюймовый</w:t>
            </w:r>
            <w:r w:rsidRPr="00AA617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AA6171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>вещательный</w:t>
            </w:r>
            <w:r w:rsidRPr="00AA617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AA6171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>ЖК</w:t>
            </w:r>
            <w:r w:rsidRPr="00AA6171">
              <w:rPr>
                <w:b/>
                <w:sz w:val="16"/>
                <w:szCs w:val="16"/>
                <w:lang w:val="hy-AM"/>
              </w:rPr>
              <w:t>-</w:t>
            </w:r>
            <w:r w:rsidRPr="00AA6171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>монитор</w:t>
            </w:r>
          </w:p>
          <w:p w14:paraId="0F98850C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 xml:space="preserve">7-дюймовый ЖК-дисплей </w:t>
            </w:r>
            <w:r w:rsidRPr="00AA6171">
              <w:rPr>
                <w:sz w:val="16"/>
                <w:szCs w:val="16"/>
              </w:rPr>
              <w:t>FFS</w:t>
            </w:r>
            <w:r w:rsidRPr="00AA6171">
              <w:rPr>
                <w:sz w:val="16"/>
                <w:szCs w:val="16"/>
                <w:lang w:val="ru-RU"/>
              </w:rPr>
              <w:t>-</w:t>
            </w:r>
            <w:r w:rsidRPr="00AA6171">
              <w:rPr>
                <w:sz w:val="16"/>
                <w:szCs w:val="16"/>
              </w:rPr>
              <w:t>IPS</w:t>
            </w:r>
            <w:r w:rsidRPr="00AA6171">
              <w:rPr>
                <w:sz w:val="16"/>
                <w:szCs w:val="16"/>
                <w:lang w:val="ru-RU"/>
              </w:rPr>
              <w:t>, 1024×600, угол обзора 160° по горизонтали и вертикали</w:t>
            </w:r>
          </w:p>
          <w:p w14:paraId="6934E61D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>Возможность отображения 2</w:t>
            </w:r>
            <w:r w:rsidRPr="00AA6171">
              <w:rPr>
                <w:sz w:val="16"/>
                <w:szCs w:val="16"/>
              </w:rPr>
              <w:t>K</w:t>
            </w:r>
            <w:r w:rsidRPr="00AA6171">
              <w:rPr>
                <w:sz w:val="16"/>
                <w:szCs w:val="16"/>
                <w:lang w:val="ru-RU"/>
              </w:rPr>
              <w:t>/3</w:t>
            </w:r>
            <w:r w:rsidRPr="00AA6171">
              <w:rPr>
                <w:sz w:val="16"/>
                <w:szCs w:val="16"/>
              </w:rPr>
              <w:t>G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HD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SD</w:t>
            </w:r>
            <w:r w:rsidRPr="00AA6171">
              <w:rPr>
                <w:sz w:val="16"/>
                <w:szCs w:val="16"/>
                <w:lang w:val="ru-RU"/>
              </w:rPr>
              <w:t>-</w:t>
            </w:r>
            <w:r w:rsidRPr="00AA6171">
              <w:rPr>
                <w:sz w:val="16"/>
                <w:szCs w:val="16"/>
              </w:rPr>
              <w:t>SDI</w:t>
            </w:r>
            <w:r w:rsidRPr="00AA6171">
              <w:rPr>
                <w:sz w:val="16"/>
                <w:szCs w:val="16"/>
                <w:lang w:val="ru-RU"/>
              </w:rPr>
              <w:t xml:space="preserve">, </w:t>
            </w:r>
            <w:r w:rsidRPr="00AA6171">
              <w:rPr>
                <w:sz w:val="16"/>
                <w:szCs w:val="16"/>
              </w:rPr>
              <w:t>HDMI</w:t>
            </w:r>
            <w:r w:rsidRPr="00AA6171">
              <w:rPr>
                <w:sz w:val="16"/>
                <w:szCs w:val="16"/>
                <w:lang w:val="ru-RU"/>
              </w:rPr>
              <w:t xml:space="preserve">, </w:t>
            </w:r>
            <w:r w:rsidRPr="00AA6171">
              <w:rPr>
                <w:sz w:val="16"/>
                <w:szCs w:val="16"/>
              </w:rPr>
              <w:t>CVBS</w:t>
            </w:r>
          </w:p>
          <w:p w14:paraId="2D6CCEB0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>2-канальный встроенный аудиометр с оповещением</w:t>
            </w:r>
          </w:p>
          <w:p w14:paraId="4241FBD9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</w:rPr>
              <w:t>AFD</w:t>
            </w:r>
            <w:r w:rsidRPr="00AA6171">
              <w:rPr>
                <w:sz w:val="16"/>
                <w:szCs w:val="16"/>
                <w:lang w:val="ru-RU"/>
              </w:rPr>
              <w:t xml:space="preserve">, задержка </w:t>
            </w:r>
            <w:r w:rsidRPr="00AA6171">
              <w:rPr>
                <w:sz w:val="16"/>
                <w:szCs w:val="16"/>
              </w:rPr>
              <w:t>H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V</w:t>
            </w:r>
            <w:r w:rsidRPr="00AA6171">
              <w:rPr>
                <w:sz w:val="16"/>
                <w:szCs w:val="16"/>
                <w:lang w:val="ru-RU"/>
              </w:rPr>
              <w:t xml:space="preserve">, </w:t>
            </w:r>
            <w:r w:rsidRPr="00AA6171">
              <w:rPr>
                <w:sz w:val="16"/>
                <w:szCs w:val="16"/>
              </w:rPr>
              <w:t>R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G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B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Mono</w:t>
            </w:r>
            <w:r w:rsidRPr="00AA6171">
              <w:rPr>
                <w:sz w:val="16"/>
                <w:szCs w:val="16"/>
                <w:lang w:val="ru-RU"/>
              </w:rPr>
              <w:t>, ложный цвет</w:t>
            </w:r>
          </w:p>
          <w:p w14:paraId="7867795D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</w:rPr>
              <w:t>TSLUMD</w:t>
            </w:r>
            <w:r w:rsidRPr="00AA6171">
              <w:rPr>
                <w:sz w:val="16"/>
                <w:szCs w:val="16"/>
                <w:lang w:val="ru-RU"/>
              </w:rPr>
              <w:t xml:space="preserve"> и текстовый </w:t>
            </w:r>
            <w:r w:rsidRPr="00AA6171">
              <w:rPr>
                <w:sz w:val="16"/>
                <w:szCs w:val="16"/>
              </w:rPr>
              <w:t>TALLY</w:t>
            </w:r>
            <w:r w:rsidRPr="00AA6171">
              <w:rPr>
                <w:sz w:val="16"/>
                <w:szCs w:val="16"/>
                <w:lang w:val="ru-RU"/>
              </w:rPr>
              <w:t xml:space="preserve"> дисплей</w:t>
            </w:r>
          </w:p>
          <w:p w14:paraId="34A7D434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>Полосы «зебра», помощь при резкой фокусировке</w:t>
            </w:r>
          </w:p>
          <w:p w14:paraId="2584ACA1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 xml:space="preserve">Отображение тайм-кода </w:t>
            </w:r>
            <w:r w:rsidRPr="00AA6171">
              <w:rPr>
                <w:sz w:val="16"/>
                <w:szCs w:val="16"/>
              </w:rPr>
              <w:t>SDI</w:t>
            </w:r>
          </w:p>
          <w:p w14:paraId="6DDF58E1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>Маркер 4:3, 13:9, 14:9, 15:9, 1,85:1, 2,35:1</w:t>
            </w:r>
          </w:p>
          <w:p w14:paraId="2C619904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 xml:space="preserve">Передний/задний </w:t>
            </w:r>
            <w:r w:rsidRPr="00AA6171">
              <w:rPr>
                <w:sz w:val="16"/>
                <w:szCs w:val="16"/>
              </w:rPr>
              <w:t>TALLY</w:t>
            </w:r>
            <w:r w:rsidRPr="00AA6171">
              <w:rPr>
                <w:sz w:val="16"/>
                <w:szCs w:val="16"/>
                <w:lang w:val="ru-RU"/>
              </w:rPr>
              <w:t xml:space="preserve"> свет и </w:t>
            </w:r>
            <w:r w:rsidRPr="00AA6171">
              <w:rPr>
                <w:sz w:val="16"/>
                <w:szCs w:val="16"/>
              </w:rPr>
              <w:t>GPI</w:t>
            </w:r>
            <w:r w:rsidRPr="00AA6171">
              <w:rPr>
                <w:sz w:val="16"/>
                <w:szCs w:val="16"/>
                <w:lang w:val="ru-RU"/>
              </w:rPr>
              <w:t xml:space="preserve"> управление</w:t>
            </w:r>
          </w:p>
          <w:p w14:paraId="3737E9DF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 xml:space="preserve">Защелкивающееся </w:t>
            </w:r>
            <w:r w:rsidRPr="00AA6171">
              <w:rPr>
                <w:sz w:val="16"/>
                <w:szCs w:val="16"/>
              </w:rPr>
              <w:t>DV</w:t>
            </w:r>
            <w:r w:rsidRPr="00AA6171">
              <w:rPr>
                <w:sz w:val="16"/>
                <w:szCs w:val="16"/>
                <w:lang w:val="ru-RU"/>
              </w:rPr>
              <w:t xml:space="preserve"> крепление </w:t>
            </w:r>
          </w:p>
          <w:p w14:paraId="7713EB6C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</w:rPr>
              <w:t>Обновление прошивки через USB</w:t>
            </w:r>
          </w:p>
          <w:p w14:paraId="523B7F27" w14:textId="77777777" w:rsidR="00E46ADB" w:rsidRPr="00AA6171" w:rsidRDefault="00E46ADB" w:rsidP="00E46ADB">
            <w:pPr>
              <w:jc w:val="center"/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Технические</w:t>
            </w:r>
            <w:r w:rsidRPr="00AA6171">
              <w:rPr>
                <w:b/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характеристики</w:t>
            </w:r>
          </w:p>
          <w:p w14:paraId="4F89CAD1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ЖК</w:t>
            </w:r>
            <w:r w:rsidRPr="00AA6171">
              <w:rPr>
                <w:b/>
                <w:sz w:val="16"/>
                <w:szCs w:val="16"/>
              </w:rPr>
              <w:t>-</w:t>
            </w: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дисплей</w:t>
            </w:r>
          </w:p>
          <w:p w14:paraId="743690FC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Размер</w:t>
            </w:r>
            <w:r w:rsidRPr="00AA6171">
              <w:rPr>
                <w:sz w:val="16"/>
                <w:szCs w:val="16"/>
              </w:rPr>
              <w:t xml:space="preserve">: 7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дюймов</w:t>
            </w:r>
          </w:p>
          <w:p w14:paraId="6C650450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Область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отображения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>: 153.6</w:t>
            </w:r>
            <w:r w:rsidRPr="00AA6171">
              <w:rPr>
                <w:rFonts w:cs="Times Armenian"/>
                <w:sz w:val="16"/>
                <w:szCs w:val="16"/>
              </w:rPr>
              <w:t>×</w:t>
            </w:r>
            <w:r w:rsidRPr="00AA6171">
              <w:rPr>
                <w:sz w:val="16"/>
                <w:szCs w:val="16"/>
              </w:rPr>
              <w:t>90mm</w:t>
            </w:r>
          </w:p>
          <w:p w14:paraId="7A635922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Разрешение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 xml:space="preserve">: </w:t>
            </w:r>
            <w:r w:rsidRPr="00AA6171">
              <w:rPr>
                <w:sz w:val="16"/>
                <w:szCs w:val="16"/>
              </w:rPr>
              <w:lastRenderedPageBreak/>
              <w:t>1024</w:t>
            </w:r>
            <w:r w:rsidRPr="00AA6171">
              <w:rPr>
                <w:rFonts w:cs="Times Armenian"/>
                <w:sz w:val="16"/>
                <w:szCs w:val="16"/>
              </w:rPr>
              <w:t>×</w:t>
            </w:r>
            <w:r w:rsidRPr="00AA6171">
              <w:rPr>
                <w:sz w:val="16"/>
                <w:szCs w:val="16"/>
              </w:rPr>
              <w:t>600</w:t>
            </w:r>
          </w:p>
          <w:p w14:paraId="505F7918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Соотношение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сторон</w:t>
            </w:r>
            <w:r w:rsidRPr="00AA6171">
              <w:rPr>
                <w:sz w:val="16"/>
                <w:szCs w:val="16"/>
              </w:rPr>
              <w:t>: 16:9 (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регулируемый</w:t>
            </w:r>
            <w:r w:rsidRPr="00AA6171">
              <w:rPr>
                <w:sz w:val="16"/>
                <w:szCs w:val="16"/>
              </w:rPr>
              <w:t xml:space="preserve"> 4:3)</w:t>
            </w:r>
          </w:p>
          <w:p w14:paraId="79B55E6A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Яркость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 xml:space="preserve">: 400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нит</w:t>
            </w:r>
          </w:p>
          <w:p w14:paraId="3DF3FA66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Контраст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>: 900:1</w:t>
            </w:r>
          </w:p>
          <w:p w14:paraId="53D9F87D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Цветность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 xml:space="preserve">: 16,77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миллиона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цветов</w:t>
            </w:r>
          </w:p>
          <w:p w14:paraId="6C1EC0A7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Угол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обзора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 xml:space="preserve">: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Горизонтально</w:t>
            </w:r>
            <w:r w:rsidRPr="00AA6171">
              <w:rPr>
                <w:sz w:val="16"/>
                <w:szCs w:val="16"/>
              </w:rPr>
              <w:t>: 160</w:t>
            </w:r>
            <w:r w:rsidRPr="00AA6171">
              <w:rPr>
                <w:rFonts w:cs="Times Armenian"/>
                <w:sz w:val="16"/>
                <w:szCs w:val="16"/>
              </w:rPr>
              <w:t>°</w:t>
            </w:r>
            <w:r w:rsidRPr="00AA6171">
              <w:rPr>
                <w:sz w:val="16"/>
                <w:szCs w:val="16"/>
              </w:rPr>
              <w:t xml:space="preserve">; </w:t>
            </w:r>
          </w:p>
          <w:p w14:paraId="72D1C06C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 xml:space="preserve">                                 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Вертикально</w:t>
            </w:r>
            <w:r w:rsidRPr="00AA6171">
              <w:rPr>
                <w:sz w:val="16"/>
                <w:szCs w:val="16"/>
              </w:rPr>
              <w:t>: 160</w:t>
            </w:r>
            <w:r w:rsidRPr="00AA6171">
              <w:rPr>
                <w:rFonts w:cs="Times Armenian"/>
                <w:sz w:val="16"/>
                <w:szCs w:val="16"/>
              </w:rPr>
              <w:t>°</w:t>
            </w:r>
          </w:p>
          <w:p w14:paraId="73CFF5E1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Вход</w:t>
            </w:r>
          </w:p>
          <w:p w14:paraId="0C18A251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 xml:space="preserve">1 × BNC - 2K/3G/HD/SD-SDI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Вход</w:t>
            </w:r>
          </w:p>
          <w:p w14:paraId="2817AE5B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 xml:space="preserve">1 × BNC -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Композитный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вход</w:t>
            </w:r>
          </w:p>
          <w:p w14:paraId="2F88A3FD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>1 × HDMI - HDMI-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вход</w:t>
            </w:r>
          </w:p>
          <w:p w14:paraId="2807ECF7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>1 × RCA</w:t>
            </w:r>
          </w:p>
          <w:p w14:paraId="531A8138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Аналоговый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аудиовход</w:t>
            </w:r>
            <w:r w:rsidRPr="00AA6171">
              <w:rPr>
                <w:sz w:val="16"/>
                <w:szCs w:val="16"/>
              </w:rPr>
              <w:t xml:space="preserve"> - 1 </w:t>
            </w:r>
            <w:r w:rsidRPr="00AA6171">
              <w:rPr>
                <w:rFonts w:cs="Times Armenian"/>
                <w:sz w:val="16"/>
                <w:szCs w:val="16"/>
              </w:rPr>
              <w:t>×</w:t>
            </w:r>
            <w:r w:rsidRPr="00AA6171">
              <w:rPr>
                <w:sz w:val="16"/>
                <w:szCs w:val="16"/>
              </w:rPr>
              <w:t xml:space="preserve"> L, 1 </w:t>
            </w:r>
            <w:r w:rsidRPr="00AA6171">
              <w:rPr>
                <w:rFonts w:cs="Times Armenian"/>
                <w:sz w:val="16"/>
                <w:szCs w:val="16"/>
              </w:rPr>
              <w:t>×</w:t>
            </w:r>
            <w:r w:rsidRPr="00AA6171">
              <w:rPr>
                <w:sz w:val="16"/>
                <w:szCs w:val="16"/>
              </w:rPr>
              <w:t xml:space="preserve"> R </w:t>
            </w:r>
          </w:p>
          <w:p w14:paraId="3ADC11BE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Выход</w:t>
            </w:r>
          </w:p>
          <w:p w14:paraId="27A17C0B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>1 × BNC - 2K/3G/HD/SD-SDI loop output</w:t>
            </w:r>
          </w:p>
          <w:p w14:paraId="7920798D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</w:p>
          <w:p w14:paraId="6DE401F8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1 × BNC - Composite loop output </w:t>
            </w:r>
          </w:p>
          <w:p w14:paraId="5F2C68B9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>1 × HDMI - HDMI loop output</w:t>
            </w:r>
          </w:p>
          <w:p w14:paraId="45BA751F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EB34A2">
              <w:rPr>
                <w:sz w:val="16"/>
                <w:szCs w:val="16"/>
              </w:rPr>
              <w:t xml:space="preserve">1 × 3,5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мм</w:t>
            </w:r>
            <w:r w:rsidRPr="00AA6171">
              <w:rPr>
                <w:sz w:val="16"/>
                <w:szCs w:val="16"/>
              </w:rPr>
              <w:t xml:space="preserve">- SDI, HDMI,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аналоговый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аудиовыход</w:t>
            </w:r>
          </w:p>
          <w:p w14:paraId="1D2C0007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Формат</w:t>
            </w:r>
            <w:r w:rsidRPr="00AA6171">
              <w:rPr>
                <w:b/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видео</w:t>
            </w:r>
          </w:p>
          <w:p w14:paraId="3C09D73F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b/>
                <w:sz w:val="16"/>
                <w:szCs w:val="16"/>
                <w:lang w:val="en-US"/>
              </w:rPr>
              <w:t>SDI:</w:t>
            </w:r>
            <w:r w:rsidRPr="00E46ADB">
              <w:rPr>
                <w:sz w:val="16"/>
                <w:szCs w:val="16"/>
                <w:lang w:val="en-US"/>
              </w:rPr>
              <w:t xml:space="preserve"> 2048×1080p (60 / 59.94 / 50 / 30 / 29.97 / 25 / 24 / 23.98)</w:t>
            </w:r>
          </w:p>
          <w:p w14:paraId="60936965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2048×1080i (60 / 59.94 / 50)</w:t>
            </w:r>
          </w:p>
          <w:p w14:paraId="123F3BE9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1080p (60/59,94/50)</w:t>
            </w:r>
          </w:p>
          <w:p w14:paraId="1EEA028F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1080i (60/59,94/50)</w:t>
            </w:r>
          </w:p>
          <w:p w14:paraId="1270E22C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1080p (30/29,97/25/24/23,98)</w:t>
            </w:r>
          </w:p>
          <w:p w14:paraId="0FA16AA2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1080psf (30/29,97/25/24/23,98)</w:t>
            </w:r>
          </w:p>
          <w:p w14:paraId="3E84889E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720p (60/59,94/50)</w:t>
            </w:r>
          </w:p>
          <w:p w14:paraId="7D79DEF9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480i (59,94)</w:t>
            </w:r>
          </w:p>
          <w:p w14:paraId="476C04E5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576 i (50) </w:t>
            </w:r>
          </w:p>
          <w:p w14:paraId="1604AA93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b/>
                <w:sz w:val="16"/>
                <w:szCs w:val="16"/>
                <w:lang w:val="en-US"/>
              </w:rPr>
              <w:t xml:space="preserve">HDMI: </w:t>
            </w:r>
            <w:r w:rsidRPr="00E46ADB">
              <w:rPr>
                <w:sz w:val="16"/>
                <w:szCs w:val="16"/>
                <w:lang w:val="en-US"/>
              </w:rPr>
              <w:t>480i/576i/480p/576p</w:t>
            </w:r>
          </w:p>
          <w:p w14:paraId="4C1073A9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     1080i (60/59,94/50)</w:t>
            </w:r>
          </w:p>
          <w:p w14:paraId="2E320552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     720p (60/59,94/50)</w:t>
            </w:r>
          </w:p>
          <w:p w14:paraId="5002D5FB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     1080p (60/59,94/50/30/29,97/25/24/23,98)</w:t>
            </w:r>
          </w:p>
          <w:p w14:paraId="17D7EB0F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     1080psf (30/29,97/25/24/23,98)</w:t>
            </w:r>
          </w:p>
          <w:p w14:paraId="51614F01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>CVBS: PAL / NTSC</w:t>
            </w:r>
          </w:p>
          <w:p w14:paraId="1D20A7D1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Общий</w:t>
            </w:r>
          </w:p>
          <w:p w14:paraId="08D2B739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Входное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напряжение</w:t>
            </w:r>
            <w:r w:rsidRPr="00AA6171">
              <w:rPr>
                <w:sz w:val="16"/>
                <w:szCs w:val="16"/>
              </w:rPr>
              <w:t>: DC/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аккумулятор</w:t>
            </w:r>
            <w:r w:rsidRPr="00AA6171">
              <w:rPr>
                <w:sz w:val="16"/>
                <w:szCs w:val="16"/>
              </w:rPr>
              <w:t xml:space="preserve"> 6,5</w:t>
            </w:r>
            <w:r w:rsidRPr="00AA6171">
              <w:rPr>
                <w:rFonts w:cs="Times Armenian"/>
                <w:sz w:val="16"/>
                <w:szCs w:val="16"/>
              </w:rPr>
              <w:t>–</w:t>
            </w:r>
            <w:r w:rsidRPr="00AA6171">
              <w:rPr>
                <w:sz w:val="16"/>
                <w:szCs w:val="16"/>
              </w:rPr>
              <w:t xml:space="preserve">17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</w:t>
            </w:r>
          </w:p>
          <w:p w14:paraId="16CBC553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Потребляемая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мощность</w:t>
            </w:r>
            <w:r w:rsidRPr="00AA6171">
              <w:rPr>
                <w:sz w:val="16"/>
                <w:szCs w:val="16"/>
              </w:rPr>
              <w:t xml:space="preserve">: </w:t>
            </w:r>
            <w:r w:rsidRPr="00AA6171">
              <w:rPr>
                <w:rFonts w:ascii="Times New Roman" w:hAnsi="Times New Roman"/>
                <w:sz w:val="16"/>
                <w:szCs w:val="16"/>
              </w:rPr>
              <w:t>≤</w:t>
            </w:r>
            <w:r w:rsidRPr="00AA6171">
              <w:rPr>
                <w:sz w:val="16"/>
                <w:szCs w:val="16"/>
              </w:rPr>
              <w:t>10W</w:t>
            </w:r>
          </w:p>
          <w:p w14:paraId="18E90C1E" w14:textId="225DBCCC" w:rsidR="00E46ADB" w:rsidRPr="007C4B51" w:rsidRDefault="00E46ADB" w:rsidP="00E46ADB">
            <w:pPr>
              <w:shd w:val="clear" w:color="auto" w:fill="FFFFFF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AA6171">
              <w:rPr>
                <w:sz w:val="16"/>
                <w:szCs w:val="16"/>
              </w:rPr>
              <w:t xml:space="preserve">/ </w:t>
            </w:r>
            <w:r w:rsidRPr="00AA6171">
              <w:rPr>
                <w:b/>
                <w:sz w:val="16"/>
                <w:szCs w:val="16"/>
              </w:rPr>
              <w:t>Swit S-1071H+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или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эквивалент</w:t>
            </w:r>
            <w:r w:rsidRPr="00AA6171">
              <w:rPr>
                <w:sz w:val="16"/>
                <w:szCs w:val="16"/>
              </w:rPr>
              <w:t>/</w:t>
            </w:r>
          </w:p>
        </w:tc>
        <w:tc>
          <w:tcPr>
            <w:tcW w:w="2041" w:type="dxa"/>
            <w:gridSpan w:val="5"/>
          </w:tcPr>
          <w:p w14:paraId="5BF27F3A" w14:textId="77777777" w:rsidR="00E46ADB" w:rsidRPr="00AA6171" w:rsidRDefault="00E46ADB" w:rsidP="00E46ADB">
            <w:pPr>
              <w:jc w:val="center"/>
              <w:rPr>
                <w:b/>
                <w:sz w:val="16"/>
                <w:szCs w:val="16"/>
                <w:lang w:val="hy-AM"/>
              </w:rPr>
            </w:pPr>
            <w:r w:rsidRPr="00AA6171">
              <w:rPr>
                <w:b/>
                <w:sz w:val="16"/>
                <w:szCs w:val="16"/>
                <w:lang w:val="hy-AM"/>
              </w:rPr>
              <w:lastRenderedPageBreak/>
              <w:t>7-</w:t>
            </w:r>
            <w:r w:rsidRPr="00AA6171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>дюймовый</w:t>
            </w:r>
            <w:r w:rsidRPr="00AA617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AA6171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>вещательный</w:t>
            </w:r>
            <w:r w:rsidRPr="00AA617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AA6171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>ЖК</w:t>
            </w:r>
            <w:r w:rsidRPr="00AA6171">
              <w:rPr>
                <w:b/>
                <w:sz w:val="16"/>
                <w:szCs w:val="16"/>
                <w:lang w:val="hy-AM"/>
              </w:rPr>
              <w:t>-</w:t>
            </w:r>
            <w:r w:rsidRPr="00AA6171">
              <w:rPr>
                <w:rFonts w:ascii="Cambria" w:hAnsi="Cambria" w:cs="Cambria"/>
                <w:b/>
                <w:sz w:val="16"/>
                <w:szCs w:val="16"/>
                <w:lang w:val="hy-AM"/>
              </w:rPr>
              <w:t>монитор</w:t>
            </w:r>
          </w:p>
          <w:p w14:paraId="0107CD29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 xml:space="preserve">7-дюймовый ЖК-дисплей </w:t>
            </w:r>
            <w:r w:rsidRPr="00AA6171">
              <w:rPr>
                <w:sz w:val="16"/>
                <w:szCs w:val="16"/>
              </w:rPr>
              <w:t>FFS</w:t>
            </w:r>
            <w:r w:rsidRPr="00AA6171">
              <w:rPr>
                <w:sz w:val="16"/>
                <w:szCs w:val="16"/>
                <w:lang w:val="ru-RU"/>
              </w:rPr>
              <w:t>-</w:t>
            </w:r>
            <w:r w:rsidRPr="00AA6171">
              <w:rPr>
                <w:sz w:val="16"/>
                <w:szCs w:val="16"/>
              </w:rPr>
              <w:t>IPS</w:t>
            </w:r>
            <w:r w:rsidRPr="00AA6171">
              <w:rPr>
                <w:sz w:val="16"/>
                <w:szCs w:val="16"/>
                <w:lang w:val="ru-RU"/>
              </w:rPr>
              <w:t>, 1024×600, угол обзора 160° по горизонтали и вертикали</w:t>
            </w:r>
          </w:p>
          <w:p w14:paraId="23563F64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>Возможность отображения 2</w:t>
            </w:r>
            <w:r w:rsidRPr="00AA6171">
              <w:rPr>
                <w:sz w:val="16"/>
                <w:szCs w:val="16"/>
              </w:rPr>
              <w:t>K</w:t>
            </w:r>
            <w:r w:rsidRPr="00AA6171">
              <w:rPr>
                <w:sz w:val="16"/>
                <w:szCs w:val="16"/>
                <w:lang w:val="ru-RU"/>
              </w:rPr>
              <w:t>/3</w:t>
            </w:r>
            <w:r w:rsidRPr="00AA6171">
              <w:rPr>
                <w:sz w:val="16"/>
                <w:szCs w:val="16"/>
              </w:rPr>
              <w:t>G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HD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SD</w:t>
            </w:r>
            <w:r w:rsidRPr="00AA6171">
              <w:rPr>
                <w:sz w:val="16"/>
                <w:szCs w:val="16"/>
                <w:lang w:val="ru-RU"/>
              </w:rPr>
              <w:t>-</w:t>
            </w:r>
            <w:r w:rsidRPr="00AA6171">
              <w:rPr>
                <w:sz w:val="16"/>
                <w:szCs w:val="16"/>
              </w:rPr>
              <w:t>SDI</w:t>
            </w:r>
            <w:r w:rsidRPr="00AA6171">
              <w:rPr>
                <w:sz w:val="16"/>
                <w:szCs w:val="16"/>
                <w:lang w:val="ru-RU"/>
              </w:rPr>
              <w:t xml:space="preserve">, </w:t>
            </w:r>
            <w:r w:rsidRPr="00AA6171">
              <w:rPr>
                <w:sz w:val="16"/>
                <w:szCs w:val="16"/>
              </w:rPr>
              <w:t>HDMI</w:t>
            </w:r>
            <w:r w:rsidRPr="00AA6171">
              <w:rPr>
                <w:sz w:val="16"/>
                <w:szCs w:val="16"/>
                <w:lang w:val="ru-RU"/>
              </w:rPr>
              <w:t xml:space="preserve">, </w:t>
            </w:r>
            <w:r w:rsidRPr="00AA6171">
              <w:rPr>
                <w:sz w:val="16"/>
                <w:szCs w:val="16"/>
              </w:rPr>
              <w:t>CVBS</w:t>
            </w:r>
          </w:p>
          <w:p w14:paraId="3ECA9A39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>2-канальный встроенный аудиометр с оповещением</w:t>
            </w:r>
          </w:p>
          <w:p w14:paraId="7D8B5934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</w:rPr>
              <w:t>AFD</w:t>
            </w:r>
            <w:r w:rsidRPr="00AA6171">
              <w:rPr>
                <w:sz w:val="16"/>
                <w:szCs w:val="16"/>
                <w:lang w:val="ru-RU"/>
              </w:rPr>
              <w:t xml:space="preserve">, задержка </w:t>
            </w:r>
            <w:r w:rsidRPr="00AA6171">
              <w:rPr>
                <w:sz w:val="16"/>
                <w:szCs w:val="16"/>
              </w:rPr>
              <w:t>H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V</w:t>
            </w:r>
            <w:r w:rsidRPr="00AA6171">
              <w:rPr>
                <w:sz w:val="16"/>
                <w:szCs w:val="16"/>
                <w:lang w:val="ru-RU"/>
              </w:rPr>
              <w:t xml:space="preserve">, </w:t>
            </w:r>
            <w:r w:rsidRPr="00AA6171">
              <w:rPr>
                <w:sz w:val="16"/>
                <w:szCs w:val="16"/>
              </w:rPr>
              <w:t>R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G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B</w:t>
            </w:r>
            <w:r w:rsidRPr="00AA6171">
              <w:rPr>
                <w:sz w:val="16"/>
                <w:szCs w:val="16"/>
                <w:lang w:val="ru-RU"/>
              </w:rPr>
              <w:t>/</w:t>
            </w:r>
            <w:r w:rsidRPr="00AA6171">
              <w:rPr>
                <w:sz w:val="16"/>
                <w:szCs w:val="16"/>
              </w:rPr>
              <w:t>Mono</w:t>
            </w:r>
            <w:r w:rsidRPr="00AA6171">
              <w:rPr>
                <w:sz w:val="16"/>
                <w:szCs w:val="16"/>
                <w:lang w:val="ru-RU"/>
              </w:rPr>
              <w:t>, ложный цвет</w:t>
            </w:r>
          </w:p>
          <w:p w14:paraId="65EA15FA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</w:rPr>
              <w:t>TSLUMD</w:t>
            </w:r>
            <w:r w:rsidRPr="00AA6171">
              <w:rPr>
                <w:sz w:val="16"/>
                <w:szCs w:val="16"/>
                <w:lang w:val="ru-RU"/>
              </w:rPr>
              <w:t xml:space="preserve"> и текстовый </w:t>
            </w:r>
            <w:r w:rsidRPr="00AA6171">
              <w:rPr>
                <w:sz w:val="16"/>
                <w:szCs w:val="16"/>
              </w:rPr>
              <w:t>TALLY</w:t>
            </w:r>
            <w:r w:rsidRPr="00AA6171">
              <w:rPr>
                <w:sz w:val="16"/>
                <w:szCs w:val="16"/>
                <w:lang w:val="ru-RU"/>
              </w:rPr>
              <w:t xml:space="preserve"> дисплей</w:t>
            </w:r>
          </w:p>
          <w:p w14:paraId="6059FBD9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>Полосы «зебра», помощь при резкой фокусировке</w:t>
            </w:r>
          </w:p>
          <w:p w14:paraId="771FA07A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 xml:space="preserve">Отображение тайм-кода </w:t>
            </w:r>
            <w:r w:rsidRPr="00AA6171">
              <w:rPr>
                <w:sz w:val="16"/>
                <w:szCs w:val="16"/>
              </w:rPr>
              <w:t>SDI</w:t>
            </w:r>
          </w:p>
          <w:p w14:paraId="135C50B3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>Маркер 4:3, 13:9, 14:9, 15:9, 1,85:1, 2,35:1</w:t>
            </w:r>
          </w:p>
          <w:p w14:paraId="5790978D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 xml:space="preserve">Передний/задний </w:t>
            </w:r>
            <w:r w:rsidRPr="00AA6171">
              <w:rPr>
                <w:sz w:val="16"/>
                <w:szCs w:val="16"/>
              </w:rPr>
              <w:t>TALLY</w:t>
            </w:r>
            <w:r w:rsidRPr="00AA6171">
              <w:rPr>
                <w:sz w:val="16"/>
                <w:szCs w:val="16"/>
                <w:lang w:val="ru-RU"/>
              </w:rPr>
              <w:t xml:space="preserve"> свет и </w:t>
            </w:r>
            <w:r w:rsidRPr="00AA6171">
              <w:rPr>
                <w:sz w:val="16"/>
                <w:szCs w:val="16"/>
              </w:rPr>
              <w:t>GPI</w:t>
            </w:r>
            <w:r w:rsidRPr="00AA6171">
              <w:rPr>
                <w:sz w:val="16"/>
                <w:szCs w:val="16"/>
                <w:lang w:val="ru-RU"/>
              </w:rPr>
              <w:t xml:space="preserve"> управление</w:t>
            </w:r>
          </w:p>
          <w:p w14:paraId="6112E2B9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  <w:lang w:val="ru-RU"/>
              </w:rPr>
              <w:t xml:space="preserve">Защелкивающееся </w:t>
            </w:r>
            <w:r w:rsidRPr="00AA6171">
              <w:rPr>
                <w:sz w:val="16"/>
                <w:szCs w:val="16"/>
              </w:rPr>
              <w:t>DV</w:t>
            </w:r>
            <w:r w:rsidRPr="00AA6171">
              <w:rPr>
                <w:sz w:val="16"/>
                <w:szCs w:val="16"/>
                <w:lang w:val="ru-RU"/>
              </w:rPr>
              <w:t xml:space="preserve"> крепление </w:t>
            </w:r>
          </w:p>
          <w:p w14:paraId="2C90BFA1" w14:textId="77777777" w:rsidR="00E46ADB" w:rsidRPr="00AA6171" w:rsidRDefault="00E46ADB" w:rsidP="00E46ADB">
            <w:pPr>
              <w:pStyle w:val="ListParagraph"/>
              <w:numPr>
                <w:ilvl w:val="0"/>
                <w:numId w:val="25"/>
              </w:numPr>
              <w:spacing w:after="0"/>
              <w:ind w:left="142" w:hanging="142"/>
              <w:rPr>
                <w:sz w:val="16"/>
                <w:szCs w:val="16"/>
                <w:lang w:val="ru-RU"/>
              </w:rPr>
            </w:pPr>
            <w:r w:rsidRPr="00AA6171">
              <w:rPr>
                <w:sz w:val="16"/>
                <w:szCs w:val="16"/>
              </w:rPr>
              <w:t>Обновление прошивки через USB</w:t>
            </w:r>
          </w:p>
          <w:p w14:paraId="481456F5" w14:textId="77777777" w:rsidR="00E46ADB" w:rsidRPr="00AA6171" w:rsidRDefault="00E46ADB" w:rsidP="00E46ADB">
            <w:pPr>
              <w:jc w:val="center"/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Технические</w:t>
            </w:r>
            <w:r w:rsidRPr="00AA6171">
              <w:rPr>
                <w:b/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характеристики</w:t>
            </w:r>
          </w:p>
          <w:p w14:paraId="4F58DC2E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ЖК</w:t>
            </w:r>
            <w:r w:rsidRPr="00AA6171">
              <w:rPr>
                <w:b/>
                <w:sz w:val="16"/>
                <w:szCs w:val="16"/>
              </w:rPr>
              <w:t>-</w:t>
            </w: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дисплей</w:t>
            </w:r>
          </w:p>
          <w:p w14:paraId="1F03AF1F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Размер</w:t>
            </w:r>
            <w:r w:rsidRPr="00AA6171">
              <w:rPr>
                <w:sz w:val="16"/>
                <w:szCs w:val="16"/>
              </w:rPr>
              <w:t xml:space="preserve">: 7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дюймов</w:t>
            </w:r>
          </w:p>
          <w:p w14:paraId="6B620D01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Область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отображения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>: 153.6</w:t>
            </w:r>
            <w:r w:rsidRPr="00AA6171">
              <w:rPr>
                <w:rFonts w:cs="Times Armenian"/>
                <w:sz w:val="16"/>
                <w:szCs w:val="16"/>
              </w:rPr>
              <w:t>×</w:t>
            </w:r>
            <w:r w:rsidRPr="00AA6171">
              <w:rPr>
                <w:sz w:val="16"/>
                <w:szCs w:val="16"/>
              </w:rPr>
              <w:t>90mm</w:t>
            </w:r>
          </w:p>
          <w:p w14:paraId="2B99C9EA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Разрешение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>: 1024</w:t>
            </w:r>
            <w:r w:rsidRPr="00AA6171">
              <w:rPr>
                <w:rFonts w:cs="Times Armenian"/>
                <w:sz w:val="16"/>
                <w:szCs w:val="16"/>
              </w:rPr>
              <w:t>×</w:t>
            </w:r>
            <w:r w:rsidRPr="00AA6171">
              <w:rPr>
                <w:sz w:val="16"/>
                <w:szCs w:val="16"/>
              </w:rPr>
              <w:t>600</w:t>
            </w:r>
          </w:p>
          <w:p w14:paraId="45E3D4DF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lastRenderedPageBreak/>
              <w:t>Соотношение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сторон</w:t>
            </w:r>
            <w:r w:rsidRPr="00AA6171">
              <w:rPr>
                <w:sz w:val="16"/>
                <w:szCs w:val="16"/>
              </w:rPr>
              <w:t>: 16:9 (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регулируемый</w:t>
            </w:r>
            <w:r w:rsidRPr="00AA6171">
              <w:rPr>
                <w:sz w:val="16"/>
                <w:szCs w:val="16"/>
              </w:rPr>
              <w:t xml:space="preserve"> 4:3)</w:t>
            </w:r>
          </w:p>
          <w:p w14:paraId="506A580F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Яркость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 xml:space="preserve">: 400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нит</w:t>
            </w:r>
          </w:p>
          <w:p w14:paraId="1AC12A9E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Контраст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>: 900:1</w:t>
            </w:r>
          </w:p>
          <w:p w14:paraId="7F8CA9D7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Цветность</w:t>
            </w:r>
            <w:r w:rsidRPr="00AA6171">
              <w:rPr>
                <w:sz w:val="16"/>
                <w:szCs w:val="16"/>
                <w:lang w:val="hy-AM"/>
              </w:rPr>
              <w:t>,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 xml:space="preserve">: 16,77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миллиона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цветов</w:t>
            </w:r>
          </w:p>
          <w:p w14:paraId="525C9105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Угол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обзора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AA6171">
              <w:rPr>
                <w:sz w:val="16"/>
                <w:szCs w:val="16"/>
              </w:rPr>
              <w:t xml:space="preserve">: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Горизонтально</w:t>
            </w:r>
            <w:r w:rsidRPr="00AA6171">
              <w:rPr>
                <w:sz w:val="16"/>
                <w:szCs w:val="16"/>
              </w:rPr>
              <w:t>: 160</w:t>
            </w:r>
            <w:r w:rsidRPr="00AA6171">
              <w:rPr>
                <w:rFonts w:cs="Times Armenian"/>
                <w:sz w:val="16"/>
                <w:szCs w:val="16"/>
              </w:rPr>
              <w:t>°</w:t>
            </w:r>
            <w:r w:rsidRPr="00AA6171">
              <w:rPr>
                <w:sz w:val="16"/>
                <w:szCs w:val="16"/>
              </w:rPr>
              <w:t xml:space="preserve">; </w:t>
            </w:r>
          </w:p>
          <w:p w14:paraId="443446A8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 xml:space="preserve">                                 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Вертикально</w:t>
            </w:r>
            <w:r w:rsidRPr="00AA6171">
              <w:rPr>
                <w:sz w:val="16"/>
                <w:szCs w:val="16"/>
              </w:rPr>
              <w:t>: 160</w:t>
            </w:r>
            <w:r w:rsidRPr="00AA6171">
              <w:rPr>
                <w:rFonts w:cs="Times Armenian"/>
                <w:sz w:val="16"/>
                <w:szCs w:val="16"/>
              </w:rPr>
              <w:t>°</w:t>
            </w:r>
          </w:p>
          <w:p w14:paraId="24876CB5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Вход</w:t>
            </w:r>
          </w:p>
          <w:p w14:paraId="7A620EC7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 xml:space="preserve">1 × BNC - 2K/3G/HD/SD-SDI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Вход</w:t>
            </w:r>
          </w:p>
          <w:p w14:paraId="1EDDDCE2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 xml:space="preserve">1 × BNC -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Композитный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вход</w:t>
            </w:r>
          </w:p>
          <w:p w14:paraId="406F95DB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>1 × HDMI - HDMI-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вход</w:t>
            </w:r>
          </w:p>
          <w:p w14:paraId="13D4BE8A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sz w:val="16"/>
                <w:szCs w:val="16"/>
              </w:rPr>
              <w:t>1 × RCA</w:t>
            </w:r>
          </w:p>
          <w:p w14:paraId="639E6EA6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Аналоговый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аудиовход</w:t>
            </w:r>
            <w:r w:rsidRPr="00AA6171">
              <w:rPr>
                <w:sz w:val="16"/>
                <w:szCs w:val="16"/>
              </w:rPr>
              <w:t xml:space="preserve"> - 1 </w:t>
            </w:r>
            <w:r w:rsidRPr="00AA6171">
              <w:rPr>
                <w:rFonts w:cs="Times Armenian"/>
                <w:sz w:val="16"/>
                <w:szCs w:val="16"/>
              </w:rPr>
              <w:t>×</w:t>
            </w:r>
            <w:r w:rsidRPr="00AA6171">
              <w:rPr>
                <w:sz w:val="16"/>
                <w:szCs w:val="16"/>
              </w:rPr>
              <w:t xml:space="preserve"> L, 1 </w:t>
            </w:r>
            <w:r w:rsidRPr="00AA6171">
              <w:rPr>
                <w:rFonts w:cs="Times Armenian"/>
                <w:sz w:val="16"/>
                <w:szCs w:val="16"/>
              </w:rPr>
              <w:t>×</w:t>
            </w:r>
            <w:r w:rsidRPr="00AA6171">
              <w:rPr>
                <w:sz w:val="16"/>
                <w:szCs w:val="16"/>
              </w:rPr>
              <w:t xml:space="preserve"> R </w:t>
            </w:r>
          </w:p>
          <w:p w14:paraId="5007D130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Выход</w:t>
            </w:r>
          </w:p>
          <w:p w14:paraId="56F0F414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>1 × BNC - 2K/3G/HD/SD-SDI loop output</w:t>
            </w:r>
          </w:p>
          <w:p w14:paraId="74D094B4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</w:p>
          <w:p w14:paraId="00E5BDBF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1 × BNC - Composite loop output </w:t>
            </w:r>
          </w:p>
          <w:p w14:paraId="08AD01B6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>1 × HDMI - HDMI loop output</w:t>
            </w:r>
          </w:p>
          <w:p w14:paraId="702754DE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EB34A2">
              <w:rPr>
                <w:sz w:val="16"/>
                <w:szCs w:val="16"/>
              </w:rPr>
              <w:t xml:space="preserve">1 × 3,5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мм</w:t>
            </w:r>
            <w:r w:rsidRPr="00AA6171">
              <w:rPr>
                <w:sz w:val="16"/>
                <w:szCs w:val="16"/>
              </w:rPr>
              <w:t xml:space="preserve">- SDI, HDMI,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аналоговый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аудиовыход</w:t>
            </w:r>
          </w:p>
          <w:p w14:paraId="2FEFC55E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Формат</w:t>
            </w:r>
            <w:r w:rsidRPr="00AA6171">
              <w:rPr>
                <w:b/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видео</w:t>
            </w:r>
          </w:p>
          <w:p w14:paraId="1C737AFF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b/>
                <w:sz w:val="16"/>
                <w:szCs w:val="16"/>
                <w:lang w:val="en-US"/>
              </w:rPr>
              <w:t>SDI:</w:t>
            </w:r>
            <w:r w:rsidRPr="00E46ADB">
              <w:rPr>
                <w:sz w:val="16"/>
                <w:szCs w:val="16"/>
                <w:lang w:val="en-US"/>
              </w:rPr>
              <w:t xml:space="preserve"> 2048×1080p (60 / 59.94 / 50 / 30 / 29.97 / 25 / 24 / 23.98)</w:t>
            </w:r>
          </w:p>
          <w:p w14:paraId="154245EE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2048×1080i (60 / 59.94 / 50)</w:t>
            </w:r>
          </w:p>
          <w:p w14:paraId="2A818544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1080p (60/59,94/50)</w:t>
            </w:r>
          </w:p>
          <w:p w14:paraId="45E25852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1080i (60/59,94/50)</w:t>
            </w:r>
          </w:p>
          <w:p w14:paraId="17631ABB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1080p (30/29,97/25/24/23,98)</w:t>
            </w:r>
          </w:p>
          <w:p w14:paraId="500542B6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1080psf (30/29,97/25/24/23,98)</w:t>
            </w:r>
          </w:p>
          <w:p w14:paraId="74DD2498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720p (60/59,94/50)</w:t>
            </w:r>
          </w:p>
          <w:p w14:paraId="62D1CB4F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480i (59,94)</w:t>
            </w:r>
          </w:p>
          <w:p w14:paraId="25718BB7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576 i (50) </w:t>
            </w:r>
          </w:p>
          <w:p w14:paraId="1009A22E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b/>
                <w:sz w:val="16"/>
                <w:szCs w:val="16"/>
                <w:lang w:val="en-US"/>
              </w:rPr>
              <w:t xml:space="preserve">HDMI: </w:t>
            </w:r>
            <w:r w:rsidRPr="00E46ADB">
              <w:rPr>
                <w:sz w:val="16"/>
                <w:szCs w:val="16"/>
                <w:lang w:val="en-US"/>
              </w:rPr>
              <w:t>480i/576i/480p/576p</w:t>
            </w:r>
          </w:p>
          <w:p w14:paraId="5C9F891D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     1080i (60/59,94/50)</w:t>
            </w:r>
          </w:p>
          <w:p w14:paraId="6F5C0588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     720p (60/59,94/50)</w:t>
            </w:r>
          </w:p>
          <w:p w14:paraId="384D371B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     1080p (60/59,94/50/30/29,97/25/24/23,98)</w:t>
            </w:r>
          </w:p>
          <w:p w14:paraId="0547D4AA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 xml:space="preserve">            1080psf (30/29,97/25/24/23,98)</w:t>
            </w:r>
          </w:p>
          <w:p w14:paraId="2FB626AC" w14:textId="77777777" w:rsidR="00E46ADB" w:rsidRPr="00E46ADB" w:rsidRDefault="00E46ADB" w:rsidP="00E46ADB">
            <w:pPr>
              <w:rPr>
                <w:sz w:val="16"/>
                <w:szCs w:val="16"/>
                <w:lang w:val="en-US"/>
              </w:rPr>
            </w:pPr>
            <w:r w:rsidRPr="00E46ADB">
              <w:rPr>
                <w:sz w:val="16"/>
                <w:szCs w:val="16"/>
                <w:lang w:val="en-US"/>
              </w:rPr>
              <w:t>CVBS: PAL / NTSC</w:t>
            </w:r>
          </w:p>
          <w:p w14:paraId="79F64EB3" w14:textId="77777777" w:rsidR="00E46ADB" w:rsidRPr="00AA6171" w:rsidRDefault="00E46ADB" w:rsidP="00E46ADB">
            <w:pPr>
              <w:rPr>
                <w:b/>
                <w:sz w:val="16"/>
                <w:szCs w:val="16"/>
              </w:rPr>
            </w:pPr>
            <w:r w:rsidRPr="00AA6171">
              <w:rPr>
                <w:rFonts w:ascii="Cambria" w:hAnsi="Cambria" w:cs="Cambria"/>
                <w:b/>
                <w:sz w:val="16"/>
                <w:szCs w:val="16"/>
              </w:rPr>
              <w:t>Общий</w:t>
            </w:r>
          </w:p>
          <w:p w14:paraId="79362E66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Входное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напряжение</w:t>
            </w:r>
            <w:r w:rsidRPr="00AA6171">
              <w:rPr>
                <w:sz w:val="16"/>
                <w:szCs w:val="16"/>
              </w:rPr>
              <w:t>: DC/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аккумулятор</w:t>
            </w:r>
            <w:r w:rsidRPr="00AA6171">
              <w:rPr>
                <w:sz w:val="16"/>
                <w:szCs w:val="16"/>
              </w:rPr>
              <w:t xml:space="preserve"> 6,5</w:t>
            </w:r>
            <w:r w:rsidRPr="00AA6171">
              <w:rPr>
                <w:rFonts w:cs="Times Armenian"/>
                <w:sz w:val="16"/>
                <w:szCs w:val="16"/>
              </w:rPr>
              <w:t>–</w:t>
            </w:r>
            <w:r w:rsidRPr="00AA6171">
              <w:rPr>
                <w:sz w:val="16"/>
                <w:szCs w:val="16"/>
              </w:rPr>
              <w:t xml:space="preserve">17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В</w:t>
            </w:r>
          </w:p>
          <w:p w14:paraId="2E9EE52F" w14:textId="77777777" w:rsidR="00E46ADB" w:rsidRPr="00AA6171" w:rsidRDefault="00E46ADB" w:rsidP="00E46ADB">
            <w:pPr>
              <w:rPr>
                <w:sz w:val="16"/>
                <w:szCs w:val="16"/>
              </w:rPr>
            </w:pPr>
            <w:r w:rsidRPr="00AA6171">
              <w:rPr>
                <w:rFonts w:ascii="Cambria" w:hAnsi="Cambria" w:cs="Cambria"/>
                <w:sz w:val="16"/>
                <w:szCs w:val="16"/>
              </w:rPr>
              <w:t>Потребляемая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мощность</w:t>
            </w:r>
            <w:r w:rsidRPr="00AA6171">
              <w:rPr>
                <w:sz w:val="16"/>
                <w:szCs w:val="16"/>
              </w:rPr>
              <w:t xml:space="preserve">: </w:t>
            </w:r>
            <w:r w:rsidRPr="00AA6171">
              <w:rPr>
                <w:rFonts w:ascii="Times New Roman" w:hAnsi="Times New Roman"/>
                <w:sz w:val="16"/>
                <w:szCs w:val="16"/>
              </w:rPr>
              <w:t>≤</w:t>
            </w:r>
            <w:r w:rsidRPr="00AA6171">
              <w:rPr>
                <w:sz w:val="16"/>
                <w:szCs w:val="16"/>
              </w:rPr>
              <w:t>10W</w:t>
            </w:r>
          </w:p>
          <w:p w14:paraId="1BEAEFE5" w14:textId="77777777" w:rsidR="00E46ADB" w:rsidRDefault="00E46ADB" w:rsidP="00E46ADB">
            <w:pPr>
              <w:shd w:val="clear" w:color="auto" w:fill="FFFFFF"/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AA6171">
              <w:rPr>
                <w:sz w:val="16"/>
                <w:szCs w:val="16"/>
              </w:rPr>
              <w:t xml:space="preserve">/ </w:t>
            </w:r>
            <w:r w:rsidRPr="00AA6171">
              <w:rPr>
                <w:b/>
                <w:sz w:val="16"/>
                <w:szCs w:val="16"/>
              </w:rPr>
              <w:t>Swit S-1071H+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или</w:t>
            </w:r>
            <w:r w:rsidRPr="00AA6171">
              <w:rPr>
                <w:sz w:val="16"/>
                <w:szCs w:val="16"/>
              </w:rPr>
              <w:t xml:space="preserve"> </w:t>
            </w:r>
            <w:r w:rsidRPr="00AA6171">
              <w:rPr>
                <w:rFonts w:ascii="Cambria" w:hAnsi="Cambria" w:cs="Cambria"/>
                <w:sz w:val="16"/>
                <w:szCs w:val="16"/>
              </w:rPr>
              <w:t>эквивалент</w:t>
            </w:r>
            <w:r w:rsidRPr="00AA6171">
              <w:rPr>
                <w:sz w:val="16"/>
                <w:szCs w:val="16"/>
              </w:rPr>
              <w:t>/</w:t>
            </w:r>
            <w:r>
              <w:rPr>
                <w:rFonts w:asciiTheme="minorHAnsi" w:hAnsiTheme="minorHAnsi"/>
                <w:sz w:val="16"/>
                <w:szCs w:val="16"/>
                <w:lang w:val="hy-AM"/>
              </w:rPr>
              <w:t>.</w:t>
            </w:r>
          </w:p>
          <w:p w14:paraId="2B67AEAE" w14:textId="77777777" w:rsidR="00E46ADB" w:rsidRDefault="00E46ADB" w:rsidP="00E46AD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ikan VXF7-V2 4K HDMI/3G-SDI</w:t>
            </w:r>
          </w:p>
          <w:p w14:paraId="43A51FC1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ikan</w:t>
            </w:r>
          </w:p>
          <w:p w14:paraId="30C00116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ikan</w:t>
            </w:r>
          </w:p>
          <w:p w14:paraId="50F677E4" w14:textId="77777777" w:rsidR="00E46ADB" w:rsidRDefault="00E46ADB" w:rsidP="00E46AD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ikan VXF7-V2 4K HDMI/3G-SDI</w:t>
            </w:r>
          </w:p>
          <w:p w14:paraId="3F82AB69" w14:textId="1A6249EF" w:rsidR="00E46ADB" w:rsidRPr="00E46ADB" w:rsidRDefault="00E46ADB" w:rsidP="00E46ADB">
            <w:pPr>
              <w:shd w:val="clear" w:color="auto" w:fill="FFFFFF"/>
              <w:jc w:val="center"/>
              <w:rPr>
                <w:rFonts w:asciiTheme="minorHAnsi" w:hAnsiTheme="minorHAnsi"/>
                <w:b/>
                <w:bCs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/>
                <w:b/>
                <w:sz w:val="16"/>
                <w:szCs w:val="16"/>
              </w:rPr>
              <w:t>Ikan corp.</w:t>
            </w:r>
          </w:p>
        </w:tc>
      </w:tr>
      <w:tr w:rsidR="00E46ADB" w:rsidRPr="00377EEF" w14:paraId="3B3C33FF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0DA452EA" w14:textId="511961FE" w:rsidR="00E46ADB" w:rsidRPr="00C131A9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11</w:t>
            </w:r>
          </w:p>
        </w:tc>
        <w:tc>
          <w:tcPr>
            <w:tcW w:w="1725" w:type="dxa"/>
            <w:gridSpan w:val="4"/>
          </w:tcPr>
          <w:p w14:paraId="740D874A" w14:textId="0A32FFAE" w:rsidR="00E46ADB" w:rsidRPr="00CE639A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Карта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памяти</w:t>
            </w:r>
            <w:r w:rsidRPr="00D03211">
              <w:rPr>
                <w:b/>
                <w:sz w:val="16"/>
                <w:szCs w:val="16"/>
                <w:lang w:val="hy-AM"/>
              </w:rPr>
              <w:t>64GBSxS-1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460C0922" w14:textId="69875E1A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42E1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904C" w14:textId="17A8B1FF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64A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7730" w14:textId="39C80C90" w:rsidR="00E46ADB" w:rsidRDefault="00E46ADB" w:rsidP="00E46AD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620400</w:t>
            </w:r>
          </w:p>
        </w:tc>
        <w:tc>
          <w:tcPr>
            <w:tcW w:w="1961" w:type="dxa"/>
            <w:gridSpan w:val="7"/>
          </w:tcPr>
          <w:p w14:paraId="3A419EAC" w14:textId="77777777" w:rsidR="00E46ADB" w:rsidRPr="00E46ADB" w:rsidRDefault="00E46ADB" w:rsidP="00E46ADB">
            <w:pPr>
              <w:ind w:firstLine="340"/>
              <w:jc w:val="center"/>
              <w:rPr>
                <w:rFonts w:cs="Segoe UI"/>
                <w:b/>
                <w:i/>
                <w:sz w:val="16"/>
                <w:szCs w:val="16"/>
                <w:lang w:val="en-US"/>
              </w:rPr>
            </w:pPr>
            <w:r w:rsidRPr="00E46ADB">
              <w:rPr>
                <w:rFonts w:cs="Segoe UI"/>
                <w:b/>
                <w:i/>
                <w:sz w:val="16"/>
                <w:szCs w:val="16"/>
                <w:lang w:val="en-US"/>
              </w:rPr>
              <w:t>Sony 64GB SxS-1 (G1C) Memory Card</w:t>
            </w:r>
          </w:p>
          <w:p w14:paraId="40D05244" w14:textId="02710CFF" w:rsidR="00E46ADB" w:rsidRPr="00A34FBB" w:rsidRDefault="00E46ADB" w:rsidP="00E46ADB">
            <w:pPr>
              <w:ind w:firstLine="432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Карта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памяти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SxS-1 (G1C)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емкостью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>
              <w:rPr>
                <w:rFonts w:cs="Segoe UI"/>
                <w:b/>
                <w:i/>
                <w:kern w:val="36"/>
                <w:sz w:val="16"/>
                <w:szCs w:val="16"/>
              </w:rPr>
              <w:t>64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ГБ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предназначена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надежного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захвата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видеоконтента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4K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высокой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частотой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lastRenderedPageBreak/>
              <w:t>кадров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.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Эта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карта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памяти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SxS-1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имеет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форм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>-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фактор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PCIExpressCard 34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может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достигать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максимальной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скорости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чтения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440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МБ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/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скорости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записи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200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МБ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/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.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Кроме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того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,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карта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памяти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SxS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может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использовать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стандартную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платформу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PCIe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в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качестве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интерфейса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для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реализации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более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высоких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скоростей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передачи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8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Гбит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/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(1000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МБ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/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>).</w:t>
            </w:r>
          </w:p>
        </w:tc>
        <w:tc>
          <w:tcPr>
            <w:tcW w:w="2041" w:type="dxa"/>
            <w:gridSpan w:val="5"/>
          </w:tcPr>
          <w:p w14:paraId="6C5C0759" w14:textId="77777777" w:rsidR="00E46ADB" w:rsidRPr="00E46ADB" w:rsidRDefault="00E46ADB" w:rsidP="00E46ADB">
            <w:pPr>
              <w:ind w:firstLine="340"/>
              <w:jc w:val="center"/>
              <w:rPr>
                <w:rFonts w:cs="Segoe UI"/>
                <w:b/>
                <w:i/>
                <w:sz w:val="16"/>
                <w:szCs w:val="16"/>
                <w:lang w:val="en-US"/>
              </w:rPr>
            </w:pPr>
            <w:r w:rsidRPr="00E46ADB">
              <w:rPr>
                <w:rFonts w:cs="Segoe UI"/>
                <w:b/>
                <w:i/>
                <w:sz w:val="16"/>
                <w:szCs w:val="16"/>
                <w:lang w:val="en-US"/>
              </w:rPr>
              <w:lastRenderedPageBreak/>
              <w:t>Sony 64GB SxS-1 (G1C) Memory Card</w:t>
            </w:r>
          </w:p>
          <w:p w14:paraId="2D38E230" w14:textId="77777777" w:rsidR="00E46ADB" w:rsidRDefault="00E46ADB" w:rsidP="00E46ADB">
            <w:pPr>
              <w:ind w:firstLine="432"/>
              <w:jc w:val="center"/>
              <w:rPr>
                <w:rFonts w:asciiTheme="minorHAnsi" w:hAnsiTheme="minorHAnsi" w:cs="Segoe UI"/>
                <w:b/>
                <w:i/>
                <w:kern w:val="36"/>
                <w:sz w:val="16"/>
                <w:szCs w:val="16"/>
              </w:rPr>
            </w:pP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Карта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памяти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SxS-1 (G1C)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емкостью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>
              <w:rPr>
                <w:rFonts w:cs="Segoe UI"/>
                <w:b/>
                <w:i/>
                <w:kern w:val="36"/>
                <w:sz w:val="16"/>
                <w:szCs w:val="16"/>
              </w:rPr>
              <w:t>64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ГБ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предназначена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надежного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захвата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видеоконтента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4K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высокой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частотой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lastRenderedPageBreak/>
              <w:t>кадров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.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Эта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карта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памяти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SxS-1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имеет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форм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>-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фактор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PCIExpressCard 34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может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достигать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максимальной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скорости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чтения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440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МБ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/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скорости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записи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200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МБ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/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.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Кроме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того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,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карта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памяти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SxS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может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использовать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стандартную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платформу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PCIe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в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качестве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интерфейса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для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реализации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более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высоких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скоростей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передачи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до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8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Гбит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/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(1000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МБ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 xml:space="preserve"> / </w:t>
            </w:r>
            <w:r w:rsidRPr="00A33243">
              <w:rPr>
                <w:rFonts w:ascii="Cambria" w:hAnsi="Cambria" w:cs="Cambria"/>
                <w:b/>
                <w:i/>
                <w:kern w:val="36"/>
                <w:sz w:val="16"/>
                <w:szCs w:val="16"/>
              </w:rPr>
              <w:t>с</w:t>
            </w:r>
            <w:r w:rsidRPr="00A33243">
              <w:rPr>
                <w:rFonts w:cs="Segoe UI"/>
                <w:b/>
                <w:i/>
                <w:kern w:val="36"/>
                <w:sz w:val="16"/>
                <w:szCs w:val="16"/>
              </w:rPr>
              <w:t>).</w:t>
            </w:r>
          </w:p>
          <w:p w14:paraId="5F75AE4C" w14:textId="77777777" w:rsidR="00E46ADB" w:rsidRDefault="00E46ADB" w:rsidP="00E46ADB">
            <w:pPr>
              <w:jc w:val="center"/>
              <w:rPr>
                <w:rFonts w:ascii="Sylfaen" w:hAnsi="Sylfaen" w:cs="Segoe UI"/>
                <w:b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 w:rsidRPr="00613EA6">
              <w:rPr>
                <w:rFonts w:ascii="Sylfaen" w:hAnsi="Sylfaen" w:cs="Segoe UI"/>
                <w:b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  <w:t>Sony</w:t>
            </w:r>
          </w:p>
          <w:p w14:paraId="40AC8D86" w14:textId="77777777" w:rsidR="00E46ADB" w:rsidRDefault="00E46ADB" w:rsidP="00E46ADB">
            <w:pPr>
              <w:jc w:val="center"/>
              <w:rPr>
                <w:rFonts w:ascii="Sylfaen" w:hAnsi="Sylfaen" w:cs="Segoe UI"/>
                <w:b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 w:rsidRPr="00613EA6">
              <w:rPr>
                <w:rFonts w:ascii="Sylfaen" w:hAnsi="Sylfaen" w:cs="Segoe UI"/>
                <w:b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  <w:t>Sony</w:t>
            </w:r>
          </w:p>
          <w:p w14:paraId="36BE2772" w14:textId="77777777" w:rsidR="00E46ADB" w:rsidRDefault="00E46ADB" w:rsidP="00E46ADB">
            <w:pPr>
              <w:jc w:val="center"/>
              <w:rPr>
                <w:rFonts w:ascii="Sylfaen" w:hAnsi="Sylfaen" w:cs="Segoe UI"/>
                <w:b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 w:rsidRPr="00613EA6">
              <w:rPr>
                <w:rFonts w:ascii="Sylfaen" w:hAnsi="Sylfaen" w:cs="Segoe UI"/>
                <w:b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Sony </w:t>
            </w:r>
            <w:r w:rsidRPr="00E46ADB">
              <w:rPr>
                <w:rFonts w:ascii="Sylfaen" w:hAnsi="Sylfaen" w:cs="Segoe UI"/>
                <w:b/>
                <w:bCs/>
                <w:iCs/>
                <w:color w:val="333333"/>
                <w:sz w:val="16"/>
                <w:szCs w:val="16"/>
                <w:shd w:val="clear" w:color="auto" w:fill="FFFFFF"/>
                <w:lang w:val="en-US"/>
              </w:rPr>
              <w:t>64</w:t>
            </w:r>
            <w:r w:rsidRPr="00613EA6">
              <w:rPr>
                <w:rFonts w:ascii="Sylfaen" w:hAnsi="Sylfaen" w:cs="Segoe UI"/>
                <w:b/>
                <w:bCs/>
                <w:iCs/>
                <w:color w:val="333333"/>
                <w:sz w:val="16"/>
                <w:szCs w:val="16"/>
                <w:shd w:val="clear" w:color="auto" w:fill="FFFFFF"/>
                <w:lang w:val="hy-AM"/>
              </w:rPr>
              <w:t>GB SxS-1 (G1C)</w:t>
            </w:r>
          </w:p>
          <w:p w14:paraId="12F0CEDA" w14:textId="37FC0B1E" w:rsidR="00E46ADB" w:rsidRPr="00E46ADB" w:rsidRDefault="00E46ADB" w:rsidP="00E46ADB">
            <w:pPr>
              <w:ind w:firstLine="432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13EA6"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  <w:lang w:val="hy-AM"/>
              </w:rPr>
              <w:t xml:space="preserve">Sony </w:t>
            </w:r>
            <w:r w:rsidRPr="00613EA6"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</w:rPr>
              <w:t>group corporation</w:t>
            </w:r>
          </w:p>
        </w:tc>
      </w:tr>
      <w:tr w:rsidR="00E46ADB" w:rsidRPr="00377EEF" w14:paraId="6411B125" w14:textId="77777777" w:rsidTr="00904791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12CAABC7" w14:textId="78ECCD19" w:rsidR="00E46ADB" w:rsidRPr="004433DA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lastRenderedPageBreak/>
              <w:t>1</w:t>
            </w:r>
            <w:r w:rsidRPr="004433DA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1725" w:type="dxa"/>
            <w:gridSpan w:val="4"/>
          </w:tcPr>
          <w:p w14:paraId="042CB87B" w14:textId="52F2218D" w:rsidR="00E46ADB" w:rsidRPr="0065076A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Двунаправленный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Преобразователь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42ADE93A" w14:textId="7801DE7A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25CC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C0C7" w14:textId="146BDC23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5893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E7C6" w14:textId="6BA32CD0" w:rsidR="00E46ADB" w:rsidRDefault="00E46ADB" w:rsidP="00E46AD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222000</w:t>
            </w:r>
          </w:p>
        </w:tc>
        <w:tc>
          <w:tcPr>
            <w:tcW w:w="1961" w:type="dxa"/>
            <w:gridSpan w:val="7"/>
            <w:vAlign w:val="center"/>
          </w:tcPr>
          <w:p w14:paraId="2CA5EA7D" w14:textId="77777777" w:rsidR="00E46ADB" w:rsidRPr="00615EFE" w:rsidRDefault="00E46ADB" w:rsidP="00E46ADB">
            <w:pPr>
              <w:autoSpaceDE w:val="0"/>
              <w:autoSpaceDN w:val="0"/>
              <w:adjustRightInd w:val="0"/>
              <w:jc w:val="center"/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Д</w:t>
            </w:r>
            <w:r w:rsidRPr="00615EFE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вунаправленныйпреобразователь</w:t>
            </w:r>
          </w:p>
          <w:p w14:paraId="7421778D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</w:pPr>
            <w:r w:rsidRPr="00615EFE"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  <w:t>Режимы преобразования</w:t>
            </w:r>
          </w:p>
          <w:p w14:paraId="42F45AA0" w14:textId="77777777" w:rsidR="00E46ADB" w:rsidRPr="00615EFE" w:rsidRDefault="00E46ADB" w:rsidP="00E46A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73" w:hanging="142"/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>Автоматический выбор: активный вход для</w:t>
            </w:r>
          </w:p>
          <w:p w14:paraId="33459673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333333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всех выходов или из SDI в HDMI и из HDMI в</w:t>
            </w:r>
          </w:p>
          <w:p w14:paraId="0FA989F4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333333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SDI, если оба входа активны</w:t>
            </w:r>
          </w:p>
          <w:p w14:paraId="761E16C0" w14:textId="77777777" w:rsidR="00E46ADB" w:rsidRPr="00615EFE" w:rsidRDefault="00E46ADB" w:rsidP="00E46A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73" w:hanging="142"/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Вход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на выход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и вход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на выход</w:t>
            </w:r>
          </w:p>
          <w:p w14:paraId="7B5BBE08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333333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</w:p>
          <w:p w14:paraId="09962388" w14:textId="77777777" w:rsidR="00E46ADB" w:rsidRPr="00615EFE" w:rsidRDefault="00E46ADB" w:rsidP="00E46A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73" w:hanging="141"/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Вход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на выходы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и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</w:p>
          <w:p w14:paraId="5FDDDE2A" w14:textId="77777777" w:rsidR="00E46ADB" w:rsidRPr="00615EFE" w:rsidRDefault="00E46ADB" w:rsidP="00E46A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73" w:hanging="141"/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Вход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на выходы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и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</w:p>
          <w:p w14:paraId="5DA0CF37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</w:pPr>
            <w:r w:rsidRPr="00615EFE"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  <w:t>Технические характеристики</w:t>
            </w:r>
          </w:p>
          <w:p w14:paraId="7D3A68A3" w14:textId="77777777" w:rsidR="00E46ADB" w:rsidRPr="00615EFE" w:rsidRDefault="00E46ADB" w:rsidP="00E46AD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73" w:hanging="173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Вход: 1 порт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типа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A</w:t>
            </w:r>
          </w:p>
          <w:p w14:paraId="44CD387D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 разъем 3G / HD / SD-SDI</w:t>
            </w:r>
          </w:p>
          <w:p w14:paraId="0FFCF63E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 xml:space="preserve">1 порт </w:t>
            </w:r>
            <w:r>
              <w:rPr>
                <w:rFonts w:cs="GHEAGrapalat"/>
                <w:color w:val="000000"/>
                <w:sz w:val="16"/>
                <w:szCs w:val="16"/>
              </w:rPr>
              <w:t>m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icroUSB для питания, управления и</w:t>
            </w:r>
          </w:p>
          <w:p w14:paraId="767F7266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обновления прошивки</w:t>
            </w:r>
          </w:p>
          <w:p w14:paraId="1254B702" w14:textId="77777777" w:rsidR="00E46ADB" w:rsidRPr="00615EFE" w:rsidRDefault="00E46ADB" w:rsidP="00E46AD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73" w:hanging="173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Выход: 1 разъем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типа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A</w:t>
            </w:r>
          </w:p>
          <w:p w14:paraId="56FD7642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 разъем 3G / HD / SD-SDI</w:t>
            </w:r>
          </w:p>
          <w:p w14:paraId="54AE9419" w14:textId="77777777" w:rsidR="00E46ADB" w:rsidRDefault="00E46ADB" w:rsidP="00E46AD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73" w:hanging="173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Поддержка формата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: </w:t>
            </w:r>
          </w:p>
          <w:p w14:paraId="48745FEB" w14:textId="77777777" w:rsidR="00E46ADB" w:rsidRPr="00615EFE" w:rsidRDefault="00E46ADB" w:rsidP="00E46AD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3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1920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x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1080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p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23,98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/24/25/29,97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/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30/50/59,94/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60</w:t>
            </w:r>
          </w:p>
          <w:p w14:paraId="3390963C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1920 x 1080i 50 / 59,94 / 60</w:t>
            </w:r>
          </w:p>
          <w:p w14:paraId="4CE049CC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1280 x 720p 25 / 29,97 /</w:t>
            </w:r>
          </w:p>
          <w:p w14:paraId="537BF452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30/50 / 59,94 / 60 625i 50</w:t>
            </w:r>
          </w:p>
          <w:p w14:paraId="5558C621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525i 59,94</w:t>
            </w:r>
          </w:p>
          <w:p w14:paraId="49B5BFBF" w14:textId="77777777" w:rsidR="00E46ADB" w:rsidRPr="00615EFE" w:rsidRDefault="00E46ADB" w:rsidP="00E46AD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73" w:hanging="141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Поддержка формата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SDI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: 3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G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-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A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или 3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G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-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B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:</w:t>
            </w:r>
          </w:p>
          <w:p w14:paraId="5C89E178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 xml:space="preserve">SMPTE 424M при 2,97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lastRenderedPageBreak/>
              <w:t>и 2,967 Гбит / с</w:t>
            </w:r>
          </w:p>
          <w:p w14:paraId="309BA5B1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1080p 50 / 59,94 / 60</w:t>
            </w:r>
          </w:p>
          <w:p w14:paraId="5E303CC2" w14:textId="77777777" w:rsidR="00E46ADB" w:rsidRDefault="00E46ADB" w:rsidP="00E46ADB">
            <w:pPr>
              <w:autoSpaceDE w:val="0"/>
              <w:autoSpaceDN w:val="0"/>
              <w:adjustRightInd w:val="0"/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</w:pPr>
            <w:r w:rsidRPr="00615EFE"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  <w:t xml:space="preserve">HD: </w:t>
            </w:r>
          </w:p>
          <w:p w14:paraId="7B97C6EC" w14:textId="77777777" w:rsidR="00E46ADB" w:rsidRPr="00544C0A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SMPTE 292M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</w:rPr>
              <w:t>/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274M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</w:rPr>
              <w:t>/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296M при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</w:rPr>
              <w:t xml:space="preserve"> 1,485 и</w:t>
            </w:r>
            <w:r w:rsidRPr="00544C0A">
              <w:rPr>
                <w:rFonts w:ascii="GHEAGrapalat" w:hAnsi="GHEAGrapalat" w:cs="GHEAGrapalat"/>
                <w:color w:val="000000"/>
                <w:sz w:val="16"/>
                <w:szCs w:val="16"/>
              </w:rPr>
              <w:t>1,435 Гбит/с</w:t>
            </w:r>
          </w:p>
          <w:p w14:paraId="08B753E2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1080p 23,98 / 24/25 / 29,97 / 30</w:t>
            </w:r>
          </w:p>
          <w:p w14:paraId="7C19BA39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1080PsF 23,98 /24/25/29.97/30</w:t>
            </w:r>
          </w:p>
          <w:p w14:paraId="020A1499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1080i 50 / 59.94 / 60</w:t>
            </w:r>
          </w:p>
          <w:p w14:paraId="57C4D6AC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720p 23.98 / 24/25 / 29.97 / 30/50 / 59.94 / 60</w:t>
            </w:r>
          </w:p>
          <w:p w14:paraId="356C5AF4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  <w:lang w:val="en-US"/>
              </w:rPr>
              <w:t xml:space="preserve">SD: </w:t>
            </w:r>
          </w:p>
          <w:p w14:paraId="18EA24A6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SMPTE 259M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при</w:t>
            </w: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 xml:space="preserve"> 270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Мбит</w:t>
            </w: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 xml:space="preserve"> /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с</w:t>
            </w: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, 625i 50</w:t>
            </w:r>
            <w:r w:rsidRPr="00E46ADB">
              <w:rPr>
                <w:rFonts w:cs="GHEAGrapalat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525i 59.94</w:t>
            </w:r>
          </w:p>
          <w:p w14:paraId="698CBE42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Мощность: USB: от 4,4 до 5,25 В постоянного</w:t>
            </w:r>
          </w:p>
          <w:p w14:paraId="576BCE87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тока потребляет менее 2,5 Вт</w:t>
            </w:r>
          </w:p>
          <w:p w14:paraId="62B9981B" w14:textId="5DDF081A" w:rsidR="00E46ADB" w:rsidRPr="00293FAA" w:rsidRDefault="00E46ADB" w:rsidP="00E46A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15EFE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 xml:space="preserve">/DECIMATORMD-LX или </w:t>
            </w:r>
            <w:r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эквивалент</w:t>
            </w:r>
            <w:r w:rsidRPr="00615EFE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041" w:type="dxa"/>
            <w:gridSpan w:val="5"/>
            <w:vAlign w:val="center"/>
          </w:tcPr>
          <w:p w14:paraId="1D4732DD" w14:textId="77777777" w:rsidR="00E46ADB" w:rsidRPr="00615EFE" w:rsidRDefault="00E46ADB" w:rsidP="00E46ADB">
            <w:pPr>
              <w:autoSpaceDE w:val="0"/>
              <w:autoSpaceDN w:val="0"/>
              <w:adjustRightInd w:val="0"/>
              <w:jc w:val="center"/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mbria" w:hAnsi="Cambria" w:cs="Cambria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lastRenderedPageBreak/>
              <w:t>Д</w:t>
            </w:r>
            <w:r w:rsidRPr="00615EFE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вунаправленныйпреобразователь</w:t>
            </w:r>
          </w:p>
          <w:p w14:paraId="4F7700C8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</w:pPr>
            <w:r w:rsidRPr="00615EFE"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  <w:t>Режимы преобразования</w:t>
            </w:r>
          </w:p>
          <w:p w14:paraId="2365D0D9" w14:textId="77777777" w:rsidR="00E46ADB" w:rsidRPr="00615EFE" w:rsidRDefault="00E46ADB" w:rsidP="00E46A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73" w:hanging="142"/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>Автоматический выбор: активный вход для</w:t>
            </w:r>
          </w:p>
          <w:p w14:paraId="1409E6A8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333333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всех выходов или из SDI в HDMI и из HDMI в</w:t>
            </w:r>
          </w:p>
          <w:p w14:paraId="5AE27BFE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333333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SDI, если оба входа активны</w:t>
            </w:r>
          </w:p>
          <w:p w14:paraId="3DBBAB9F" w14:textId="77777777" w:rsidR="00E46ADB" w:rsidRPr="00615EFE" w:rsidRDefault="00E46ADB" w:rsidP="00E46A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73" w:hanging="142"/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Вход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на выход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и вход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на выход</w:t>
            </w:r>
          </w:p>
          <w:p w14:paraId="63B3BF43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333333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</w:p>
          <w:p w14:paraId="01BD58A4" w14:textId="77777777" w:rsidR="00E46ADB" w:rsidRPr="00615EFE" w:rsidRDefault="00E46ADB" w:rsidP="00E46A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73" w:hanging="141"/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Вход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на выходы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и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</w:p>
          <w:p w14:paraId="57FE4340" w14:textId="77777777" w:rsidR="00E46ADB" w:rsidRPr="00615EFE" w:rsidRDefault="00E46ADB" w:rsidP="00E46AD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173" w:hanging="141"/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Вход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на выходы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  <w:lang w:val="ru-RU"/>
              </w:rPr>
              <w:t xml:space="preserve"> и </w:t>
            </w:r>
            <w:r w:rsidRPr="00615EFE">
              <w:rPr>
                <w:rFonts w:ascii="GHEAGrapalat" w:hAnsi="GHEAGrapalat" w:cs="GHEAGrapalat"/>
                <w:color w:val="333333"/>
                <w:sz w:val="16"/>
                <w:szCs w:val="16"/>
              </w:rPr>
              <w:t>SDI</w:t>
            </w:r>
          </w:p>
          <w:p w14:paraId="5066C684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</w:pPr>
            <w:r w:rsidRPr="00615EFE"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  <w:t>Технические характеристики</w:t>
            </w:r>
          </w:p>
          <w:p w14:paraId="11DAA5C0" w14:textId="77777777" w:rsidR="00E46ADB" w:rsidRPr="00615EFE" w:rsidRDefault="00E46ADB" w:rsidP="00E46AD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73" w:hanging="173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Вход: 1 порт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типа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A</w:t>
            </w:r>
          </w:p>
          <w:p w14:paraId="0C156A87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 разъем 3G / HD / SD-SDI</w:t>
            </w:r>
          </w:p>
          <w:p w14:paraId="2CA4843A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 xml:space="preserve">1 порт </w:t>
            </w:r>
            <w:r>
              <w:rPr>
                <w:rFonts w:cs="GHEAGrapalat"/>
                <w:color w:val="000000"/>
                <w:sz w:val="16"/>
                <w:szCs w:val="16"/>
              </w:rPr>
              <w:t>m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icroUSB для питания, управления и</w:t>
            </w:r>
          </w:p>
          <w:p w14:paraId="3E716DFA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обновления прошивки</w:t>
            </w:r>
          </w:p>
          <w:p w14:paraId="2094DF8C" w14:textId="77777777" w:rsidR="00E46ADB" w:rsidRPr="00615EFE" w:rsidRDefault="00E46ADB" w:rsidP="00E46AD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73" w:hanging="173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Выход: 1 разъем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типа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A</w:t>
            </w:r>
          </w:p>
          <w:p w14:paraId="0A50BB87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 разъем 3G / HD / SD-SDI</w:t>
            </w:r>
          </w:p>
          <w:p w14:paraId="5636F053" w14:textId="77777777" w:rsidR="00E46ADB" w:rsidRDefault="00E46ADB" w:rsidP="00E46AD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73" w:hanging="173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Поддержка формата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HDMI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: </w:t>
            </w:r>
          </w:p>
          <w:p w14:paraId="14AE8888" w14:textId="77777777" w:rsidR="00E46ADB" w:rsidRPr="00615EFE" w:rsidRDefault="00E46ADB" w:rsidP="00E46AD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73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1920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x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1080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p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23,98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/24/25/29,97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/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30/50/59,94/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60</w:t>
            </w:r>
          </w:p>
          <w:p w14:paraId="06B87DDC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1920 x 1080i 50 / 59,94 / 60</w:t>
            </w:r>
          </w:p>
          <w:p w14:paraId="6EC11A17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1280 x 720p 25 / 29,97 /</w:t>
            </w:r>
          </w:p>
          <w:p w14:paraId="0112D4E7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30/50 / 59,94 / 60 625i 50</w:t>
            </w:r>
          </w:p>
          <w:p w14:paraId="4A7E4ECD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525i 59,94</w:t>
            </w:r>
          </w:p>
          <w:p w14:paraId="6AA1E0BE" w14:textId="77777777" w:rsidR="00E46ADB" w:rsidRPr="00615EFE" w:rsidRDefault="00E46ADB" w:rsidP="00E46AD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173" w:hanging="141"/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Поддержка формата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SDI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: 3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G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-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A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 xml:space="preserve"> или 3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G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-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B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  <w:lang w:val="ru-RU"/>
              </w:rPr>
              <w:t>:</w:t>
            </w:r>
          </w:p>
          <w:p w14:paraId="5F37CF42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SMPTE 424M при 2,97 и 2,967 Гбит / с</w:t>
            </w:r>
          </w:p>
          <w:p w14:paraId="7B1708F0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1080p 50 / 59,94 / 60</w:t>
            </w:r>
          </w:p>
          <w:p w14:paraId="3DBEE9F5" w14:textId="77777777" w:rsidR="00E46ADB" w:rsidRDefault="00E46ADB" w:rsidP="00E46ADB">
            <w:pPr>
              <w:autoSpaceDE w:val="0"/>
              <w:autoSpaceDN w:val="0"/>
              <w:adjustRightInd w:val="0"/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</w:pPr>
            <w:r w:rsidRPr="00615EFE"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</w:rPr>
              <w:lastRenderedPageBreak/>
              <w:t xml:space="preserve">HD: </w:t>
            </w:r>
          </w:p>
          <w:p w14:paraId="60221EC3" w14:textId="77777777" w:rsidR="00E46ADB" w:rsidRPr="00544C0A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SMPTE 292M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</w:rPr>
              <w:t>/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274M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</w:rPr>
              <w:t>/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296M при</w:t>
            </w:r>
            <w:r>
              <w:rPr>
                <w:rFonts w:ascii="GHEAGrapalat" w:hAnsi="GHEAGrapalat" w:cs="GHEAGrapalat"/>
                <w:color w:val="000000"/>
                <w:sz w:val="16"/>
                <w:szCs w:val="16"/>
              </w:rPr>
              <w:t xml:space="preserve"> 1,485 и</w:t>
            </w:r>
            <w:r w:rsidRPr="00544C0A">
              <w:rPr>
                <w:rFonts w:ascii="GHEAGrapalat" w:hAnsi="GHEAGrapalat" w:cs="GHEAGrapalat"/>
                <w:color w:val="000000"/>
                <w:sz w:val="16"/>
                <w:szCs w:val="16"/>
              </w:rPr>
              <w:t>1,435 Гбит/с</w:t>
            </w:r>
          </w:p>
          <w:p w14:paraId="180318FA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1080p 23,98 / 24/25 / 29,97 / 30</w:t>
            </w:r>
          </w:p>
          <w:p w14:paraId="49E1E525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1080PsF 23,98 /24/25/29.97/30</w:t>
            </w:r>
          </w:p>
          <w:p w14:paraId="7A208A5D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1080i 50 / 59.94 / 60</w:t>
            </w:r>
          </w:p>
          <w:p w14:paraId="4D690E64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720p 23.98 / 24/25 / 29.97 / 30/50 / 59.94 / 60</w:t>
            </w:r>
          </w:p>
          <w:p w14:paraId="5259EEDD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-Bold" w:hAnsi="GHEAGrapalat-Bold" w:cs="GHEAGrapalat-Bold"/>
                <w:b/>
                <w:bCs/>
                <w:color w:val="000000"/>
                <w:sz w:val="16"/>
                <w:szCs w:val="16"/>
                <w:lang w:val="en-US"/>
              </w:rPr>
              <w:t xml:space="preserve">SD: </w:t>
            </w:r>
          </w:p>
          <w:p w14:paraId="5F2D7AA3" w14:textId="77777777" w:rsidR="00E46ADB" w:rsidRPr="00E46ADB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</w:pP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SMPTE 259M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при</w:t>
            </w: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 xml:space="preserve"> 270 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Мбит</w:t>
            </w: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 xml:space="preserve"> /</w:t>
            </w: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с</w:t>
            </w: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, 625i 50</w:t>
            </w:r>
            <w:r w:rsidRPr="00E46ADB">
              <w:rPr>
                <w:rFonts w:cs="GHEAGrapalat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46ADB">
              <w:rPr>
                <w:rFonts w:ascii="GHEAGrapalat" w:hAnsi="GHEAGrapalat" w:cs="GHEAGrapalat"/>
                <w:color w:val="000000"/>
                <w:sz w:val="16"/>
                <w:szCs w:val="16"/>
                <w:lang w:val="en-US"/>
              </w:rPr>
              <w:t>525i 59.94</w:t>
            </w:r>
          </w:p>
          <w:p w14:paraId="6EC69DB2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Мощность: USB: от 4,4 до 5,25 В постоянного</w:t>
            </w:r>
          </w:p>
          <w:p w14:paraId="549CB7BD" w14:textId="77777777" w:rsidR="00E46ADB" w:rsidRPr="00615EFE" w:rsidRDefault="00E46ADB" w:rsidP="00E46ADB">
            <w:pPr>
              <w:autoSpaceDE w:val="0"/>
              <w:autoSpaceDN w:val="0"/>
              <w:adjustRightInd w:val="0"/>
              <w:rPr>
                <w:rFonts w:ascii="GHEAGrapalat" w:hAnsi="GHEAGrapalat" w:cs="GHEAGrapalat"/>
                <w:color w:val="000000"/>
                <w:sz w:val="16"/>
                <w:szCs w:val="16"/>
              </w:rPr>
            </w:pPr>
            <w:r w:rsidRPr="00615EFE">
              <w:rPr>
                <w:rFonts w:ascii="GHEAGrapalat" w:hAnsi="GHEAGrapalat" w:cs="GHEAGrapalat"/>
                <w:color w:val="000000"/>
                <w:sz w:val="16"/>
                <w:szCs w:val="16"/>
              </w:rPr>
              <w:t>тока потребляет менее 2,5 Вт</w:t>
            </w:r>
          </w:p>
          <w:p w14:paraId="5AE85F59" w14:textId="77777777" w:rsidR="00E46ADB" w:rsidRDefault="00E46ADB" w:rsidP="00E46ADB">
            <w:pPr>
              <w:jc w:val="center"/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D5869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/</w:t>
            </w:r>
            <w:r w:rsidRPr="00E46ADB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DECIMATORMD</w:t>
            </w:r>
            <w:r w:rsidRPr="002D5869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-</w:t>
            </w:r>
            <w:r w:rsidRPr="00E46ADB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  <w:lang w:val="en-US"/>
              </w:rPr>
              <w:t>LX</w:t>
            </w:r>
            <w:r w:rsidRPr="002D5869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615EFE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или</w:t>
            </w:r>
            <w:r w:rsidRPr="002D5869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эквивалент</w:t>
            </w:r>
            <w:r w:rsidRPr="002D5869"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</w:rPr>
              <w:t>/</w:t>
            </w:r>
            <w:r>
              <w:rPr>
                <w:rFonts w:ascii="GHEAGrapalat-BoldItalic" w:hAnsi="GHEAGrapalat-BoldItalic" w:cs="GHEAGrapalat-BoldItalic"/>
                <w:b/>
                <w:bCs/>
                <w:i/>
                <w:iCs/>
                <w:color w:val="000000"/>
                <w:sz w:val="16"/>
                <w:szCs w:val="16"/>
                <w:lang w:val="hy-AM"/>
              </w:rPr>
              <w:t>.</w:t>
            </w:r>
          </w:p>
          <w:p w14:paraId="54FFAD56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Blackmagic Design</w:t>
            </w:r>
          </w:p>
          <w:p w14:paraId="6FA99FAB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Blackmagic Design</w:t>
            </w:r>
          </w:p>
          <w:p w14:paraId="595F64BF" w14:textId="77777777" w:rsidR="00E46ADB" w:rsidRPr="00E46ADB" w:rsidRDefault="00E46ADB" w:rsidP="00E46ADB">
            <w:pPr>
              <w:rPr>
                <w:rFonts w:ascii="Sylfaen" w:hAnsi="Sylfaen"/>
                <w:b/>
                <w:bCs/>
                <w:sz w:val="16"/>
                <w:szCs w:val="16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Blackmagic Design Micro Converter Bidirectional SDI/HDMI 3G (with Power Supply)</w:t>
            </w:r>
          </w:p>
          <w:p w14:paraId="050D2359" w14:textId="3BA8D684" w:rsidR="00E46ADB" w:rsidRPr="00E46ADB" w:rsidRDefault="00E46ADB" w:rsidP="00E46A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/>
                <w:b/>
                <w:bCs/>
                <w:color w:val="000000"/>
                <w:spacing w:val="-15"/>
                <w:sz w:val="16"/>
                <w:szCs w:val="16"/>
                <w:shd w:val="clear" w:color="auto" w:fill="FFFFFF"/>
              </w:rPr>
              <w:t>Blackmagic design pty.</w:t>
            </w:r>
          </w:p>
        </w:tc>
      </w:tr>
      <w:tr w:rsidR="00E46ADB" w:rsidRPr="00E46ADB" w14:paraId="00DBAE0E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5BF0AAA5" w14:textId="76557360" w:rsidR="00E46ADB" w:rsidRPr="00C131A9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19</w:t>
            </w:r>
          </w:p>
        </w:tc>
        <w:tc>
          <w:tcPr>
            <w:tcW w:w="1725" w:type="dxa"/>
            <w:gridSpan w:val="4"/>
          </w:tcPr>
          <w:p w14:paraId="3ACF6212" w14:textId="129E8CC7" w:rsidR="00E46ADB" w:rsidRPr="00C3027B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</w:pP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Видеомикшер</w:t>
            </w:r>
            <w:r w:rsidRPr="00D03211">
              <w:rPr>
                <w:b/>
                <w:sz w:val="16"/>
                <w:szCs w:val="16"/>
                <w:lang w:val="hy-AM"/>
              </w:rPr>
              <w:t>4K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40F2161E" w14:textId="6725259F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64FA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89C3" w14:textId="5296D0F9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77F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1BD2" w14:textId="4FC2F90E" w:rsidR="00E46ADB" w:rsidRDefault="00E46ADB" w:rsidP="00E46AD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1180800</w:t>
            </w:r>
          </w:p>
        </w:tc>
        <w:tc>
          <w:tcPr>
            <w:tcW w:w="1961" w:type="dxa"/>
            <w:gridSpan w:val="7"/>
          </w:tcPr>
          <w:p w14:paraId="14B4E272" w14:textId="77777777" w:rsidR="00E46ADB" w:rsidRDefault="00E46ADB" w:rsidP="00E46ADB">
            <w:pPr>
              <w:ind w:firstLine="340"/>
              <w:jc w:val="center"/>
              <w:rPr>
                <w:b/>
                <w:i/>
                <w:sz w:val="16"/>
                <w:szCs w:val="16"/>
              </w:rPr>
            </w:pPr>
            <w:r w:rsidRPr="001F76A7">
              <w:rPr>
                <w:rFonts w:ascii="Cambria" w:hAnsi="Cambria" w:cs="Cambria"/>
                <w:b/>
                <w:i/>
                <w:sz w:val="16"/>
                <w:szCs w:val="16"/>
              </w:rPr>
              <w:t>Видеомикшер</w:t>
            </w:r>
            <w:r w:rsidRPr="00880EF3">
              <w:rPr>
                <w:b/>
                <w:i/>
                <w:sz w:val="16"/>
                <w:szCs w:val="16"/>
                <w:lang w:val="hy-AM"/>
              </w:rPr>
              <w:t>4K</w:t>
            </w:r>
          </w:p>
          <w:p w14:paraId="7A5FDBEB" w14:textId="77777777" w:rsidR="00E46ADB" w:rsidRPr="00EA2E79" w:rsidRDefault="00E46ADB" w:rsidP="00E46ADB">
            <w:pPr>
              <w:ind w:firstLine="340"/>
              <w:jc w:val="both"/>
              <w:rPr>
                <w:b/>
                <w:i/>
                <w:sz w:val="16"/>
                <w:szCs w:val="16"/>
              </w:rPr>
            </w:pP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Видеомикшер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имеет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интерфейс</w:t>
            </w:r>
            <w:r w:rsidRPr="00617918">
              <w:rPr>
                <w:b/>
                <w:i/>
                <w:sz w:val="16"/>
                <w:szCs w:val="16"/>
              </w:rPr>
              <w:t xml:space="preserve"> 12G-SDI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для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работы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любым</w:t>
            </w:r>
            <w:r w:rsidRPr="00617918">
              <w:rPr>
                <w:b/>
                <w:i/>
                <w:sz w:val="16"/>
                <w:szCs w:val="16"/>
              </w:rPr>
              <w:t xml:space="preserve"> HD-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</w:t>
            </w:r>
            <w:r w:rsidRPr="00617918">
              <w:rPr>
                <w:b/>
                <w:i/>
                <w:sz w:val="16"/>
                <w:szCs w:val="16"/>
              </w:rPr>
              <w:t xml:space="preserve"> Ultra HD-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видео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вплоть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до</w:t>
            </w:r>
            <w:r w:rsidRPr="00617918">
              <w:rPr>
                <w:b/>
                <w:i/>
                <w:sz w:val="16"/>
                <w:szCs w:val="16"/>
              </w:rPr>
              <w:t xml:space="preserve"> 2160p/60.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На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каждом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из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восьми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входов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предусмотрены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повторная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синхронизация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преобразование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формата</w:t>
            </w:r>
            <w:r w:rsidRPr="00617918">
              <w:rPr>
                <w:b/>
                <w:i/>
                <w:sz w:val="16"/>
                <w:szCs w:val="16"/>
              </w:rPr>
              <w:t xml:space="preserve">,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поэтому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устройство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можно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подключать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к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разным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источникам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вне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зависимости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от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используемого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стандарта</w:t>
            </w:r>
            <w:r w:rsidRPr="00617918">
              <w:rPr>
                <w:b/>
                <w:i/>
                <w:sz w:val="16"/>
                <w:szCs w:val="16"/>
              </w:rPr>
              <w:t xml:space="preserve">.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Блок</w:t>
            </w:r>
            <w:r w:rsidRPr="00617918">
              <w:rPr>
                <w:b/>
                <w:i/>
                <w:sz w:val="16"/>
                <w:szCs w:val="16"/>
              </w:rPr>
              <w:t xml:space="preserve"> Fairlight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поддерживает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шестиполосную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эквализацию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динамическими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эффектами</w:t>
            </w:r>
            <w:r w:rsidRPr="00617918">
              <w:rPr>
                <w:b/>
                <w:i/>
                <w:sz w:val="16"/>
                <w:szCs w:val="16"/>
              </w:rPr>
              <w:t xml:space="preserve">,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разделение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аудиодорожки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на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два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канала</w:t>
            </w:r>
            <w:r w:rsidRPr="00617918">
              <w:rPr>
                <w:b/>
                <w:i/>
                <w:sz w:val="16"/>
                <w:szCs w:val="16"/>
              </w:rPr>
              <w:t xml:space="preserve">,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имитацию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стереозвука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i/>
                <w:sz w:val="16"/>
                <w:szCs w:val="16"/>
              </w:rPr>
              <w:t>задержка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сигнала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времени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для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аналоговых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интерфейсов</w:t>
            </w:r>
            <w:r>
              <w:rPr>
                <w:b/>
                <w:i/>
                <w:sz w:val="16"/>
                <w:szCs w:val="16"/>
                <w:lang w:val="hy-AM"/>
              </w:rPr>
              <w:t xml:space="preserve">. </w:t>
            </w:r>
            <w:r>
              <w:rPr>
                <w:rFonts w:ascii="Cambria" w:hAnsi="Cambria" w:cs="Cambria"/>
                <w:b/>
                <w:i/>
                <w:sz w:val="16"/>
                <w:szCs w:val="16"/>
              </w:rPr>
              <w:t>Видеомикшер</w:t>
            </w:r>
            <w:r w:rsidRPr="00EA2E79">
              <w:rPr>
                <w:b/>
                <w:i/>
                <w:sz w:val="16"/>
                <w:szCs w:val="16"/>
              </w:rPr>
              <w:t xml:space="preserve"> </w:t>
            </w:r>
            <w:r w:rsidRPr="00EA2E79">
              <w:rPr>
                <w:rFonts w:ascii="Cambria" w:hAnsi="Cambria" w:cs="Cambria"/>
                <w:b/>
                <w:i/>
                <w:sz w:val="16"/>
                <w:szCs w:val="16"/>
              </w:rPr>
              <w:t>также</w:t>
            </w:r>
            <w:r w:rsidRPr="00EA2E79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обеспечивает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многооконный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мониторинг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в</w:t>
            </w:r>
            <w:r w:rsidRPr="00190FE1">
              <w:rPr>
                <w:b/>
                <w:i/>
                <w:sz w:val="16"/>
                <w:szCs w:val="16"/>
              </w:rPr>
              <w:t xml:space="preserve"> Ultra HD,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позволяет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выполнять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более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точный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кеинг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и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хранить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клипы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в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библиотеке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мультимедиа</w:t>
            </w:r>
            <w:r w:rsidRPr="00190FE1">
              <w:rPr>
                <w:b/>
                <w:i/>
                <w:sz w:val="16"/>
                <w:szCs w:val="16"/>
              </w:rPr>
              <w:t>.</w:t>
            </w:r>
          </w:p>
          <w:p w14:paraId="4A84C287" w14:textId="77777777" w:rsidR="00E46ADB" w:rsidRPr="0008475F" w:rsidRDefault="00E46ADB" w:rsidP="00E46ADB">
            <w:pPr>
              <w:pStyle w:val="ListParagraph"/>
              <w:spacing w:after="0" w:line="240" w:lineRule="auto"/>
              <w:rPr>
                <w:b/>
                <w:sz w:val="16"/>
                <w:szCs w:val="16"/>
              </w:rPr>
            </w:pPr>
            <w:r w:rsidRPr="0008475F">
              <w:rPr>
                <w:b/>
                <w:sz w:val="16"/>
                <w:szCs w:val="16"/>
              </w:rPr>
              <w:t>Подключения</w:t>
            </w:r>
          </w:p>
          <w:p w14:paraId="62278E22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Видеовходы: 8</w:t>
            </w:r>
          </w:p>
          <w:p w14:paraId="22848712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Выходы: 12</w:t>
            </w:r>
          </w:p>
          <w:p w14:paraId="513E7369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lastRenderedPageBreak/>
              <w:t>Дополнительные выходы: 1</w:t>
            </w:r>
          </w:p>
          <w:p w14:paraId="63DE73FC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Скорости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>: 1.5</w:t>
            </w:r>
            <w:r w:rsidRPr="0008475F">
              <w:rPr>
                <w:sz w:val="16"/>
                <w:szCs w:val="16"/>
              </w:rPr>
              <w:t>G</w:t>
            </w:r>
            <w:r w:rsidRPr="00EA2E79">
              <w:rPr>
                <w:sz w:val="16"/>
                <w:szCs w:val="16"/>
                <w:lang w:val="ru-RU"/>
              </w:rPr>
              <w:t>, 3</w:t>
            </w:r>
            <w:r w:rsidRPr="0008475F">
              <w:rPr>
                <w:sz w:val="16"/>
                <w:szCs w:val="16"/>
              </w:rPr>
              <w:t>G</w:t>
            </w:r>
            <w:r w:rsidRPr="00EA2E79">
              <w:rPr>
                <w:sz w:val="16"/>
                <w:szCs w:val="16"/>
                <w:lang w:val="ru-RU"/>
              </w:rPr>
              <w:t>, 6</w:t>
            </w:r>
            <w:r w:rsidRPr="0008475F">
              <w:rPr>
                <w:sz w:val="16"/>
                <w:szCs w:val="16"/>
              </w:rPr>
              <w:t>G</w:t>
            </w:r>
            <w:r w:rsidRPr="00EA2E79">
              <w:rPr>
                <w:sz w:val="16"/>
                <w:szCs w:val="16"/>
                <w:lang w:val="ru-RU"/>
              </w:rPr>
              <w:t>, 12</w:t>
            </w:r>
            <w:r w:rsidRPr="0008475F">
              <w:rPr>
                <w:sz w:val="16"/>
                <w:szCs w:val="16"/>
              </w:rPr>
              <w:t>G</w:t>
            </w:r>
            <w:r w:rsidRPr="00EA2E79">
              <w:rPr>
                <w:sz w:val="16"/>
                <w:szCs w:val="16"/>
                <w:lang w:val="ru-RU"/>
              </w:rPr>
              <w:t>.</w:t>
            </w:r>
          </w:p>
          <w:p w14:paraId="68147983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Аудиовходы: 2 </w:t>
            </w:r>
            <w:r w:rsidRPr="0008475F">
              <w:rPr>
                <w:sz w:val="16"/>
                <w:szCs w:val="16"/>
              </w:rPr>
              <w:t>xXLR</w:t>
            </w:r>
            <w:r w:rsidRPr="00EA2E79">
              <w:rPr>
                <w:sz w:val="16"/>
                <w:szCs w:val="16"/>
                <w:lang w:val="ru-RU"/>
              </w:rPr>
              <w:t>. 1 х микрофон.</w:t>
            </w:r>
          </w:p>
          <w:p w14:paraId="7486972A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Аудиовыходы: 1 наушник.</w:t>
            </w:r>
          </w:p>
          <w:p w14:paraId="6A621AC5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Видеовходы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 xml:space="preserve">: 8 переключаемых 10-битных </w:t>
            </w:r>
            <w:r w:rsidRPr="0008475F">
              <w:rPr>
                <w:sz w:val="16"/>
                <w:szCs w:val="16"/>
              </w:rPr>
              <w:t>HD</w:t>
            </w:r>
            <w:r w:rsidRPr="00EA2E79">
              <w:rPr>
                <w:sz w:val="16"/>
                <w:szCs w:val="16"/>
                <w:lang w:val="ru-RU"/>
              </w:rPr>
              <w:t xml:space="preserve"> / </w:t>
            </w:r>
            <w:r w:rsidRPr="0008475F">
              <w:rPr>
                <w:sz w:val="16"/>
                <w:szCs w:val="16"/>
              </w:rPr>
              <w:t>UHD</w:t>
            </w:r>
            <w:r w:rsidRPr="00EA2E79">
              <w:rPr>
                <w:sz w:val="16"/>
                <w:szCs w:val="16"/>
                <w:lang w:val="ru-RU"/>
              </w:rPr>
              <w:t>. 2-канальный встроенный звук.</w:t>
            </w:r>
          </w:p>
          <w:p w14:paraId="50A9E2CA" w14:textId="77777777" w:rsidR="00E46ADB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Соответствие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>: 292</w:t>
            </w:r>
            <w:r w:rsidRPr="0008475F">
              <w:rPr>
                <w:sz w:val="16"/>
                <w:szCs w:val="16"/>
              </w:rPr>
              <w:t>M</w:t>
            </w:r>
            <w:r w:rsidRPr="00EA2E79">
              <w:rPr>
                <w:sz w:val="16"/>
                <w:szCs w:val="16"/>
                <w:lang w:val="ru-RU"/>
              </w:rPr>
              <w:t xml:space="preserve"> и 424</w:t>
            </w:r>
            <w:r w:rsidRPr="0008475F">
              <w:rPr>
                <w:sz w:val="16"/>
                <w:szCs w:val="16"/>
              </w:rPr>
              <w:t>M</w:t>
            </w:r>
            <w:r w:rsidRPr="00EA2E79">
              <w:rPr>
                <w:sz w:val="16"/>
                <w:szCs w:val="16"/>
                <w:lang w:val="ru-RU"/>
              </w:rPr>
              <w:t>, 2081, 2082.</w:t>
            </w:r>
          </w:p>
          <w:p w14:paraId="206E3674" w14:textId="77777777" w:rsidR="00E46ADB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190FE1">
              <w:rPr>
                <w:sz w:val="16"/>
                <w:szCs w:val="16"/>
                <w:lang w:val="ru-RU"/>
              </w:rPr>
              <w:t>Поддерживаемое разрешение на входе для подключения компьютера</w:t>
            </w:r>
            <w:r>
              <w:rPr>
                <w:sz w:val="16"/>
                <w:szCs w:val="16"/>
                <w:lang w:val="hy-AM"/>
              </w:rPr>
              <w:t>:</w:t>
            </w:r>
          </w:p>
          <w:p w14:paraId="3F2BB62A" w14:textId="77777777" w:rsidR="00E46ADB" w:rsidRPr="00190FE1" w:rsidRDefault="00E46ADB" w:rsidP="00E46ADB">
            <w:pPr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 xml:space="preserve">  720p/50/59,94 </w:t>
            </w:r>
          </w:p>
          <w:p w14:paraId="0AF841AD" w14:textId="77777777" w:rsidR="00E46ADB" w:rsidRPr="00190FE1" w:rsidRDefault="00E46ADB" w:rsidP="00E46ADB">
            <w:pPr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 xml:space="preserve">1080p/23,98/24/25/29,97/30/50/59,94/60 </w:t>
            </w:r>
          </w:p>
          <w:p w14:paraId="70FC4A35" w14:textId="77777777" w:rsidR="00E46ADB" w:rsidRPr="00190FE1" w:rsidRDefault="00E46ADB" w:rsidP="00E46ADB">
            <w:pPr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>1080i/50/59,94; 2160p/23,98/24/25/29,97/30/50/59,94/60</w:t>
            </w:r>
          </w:p>
          <w:p w14:paraId="19B7D495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72" w:hanging="172"/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>Цветовое разрешение</w:t>
            </w:r>
            <w:r w:rsidRPr="0008475F">
              <w:rPr>
                <w:sz w:val="16"/>
                <w:szCs w:val="16"/>
              </w:rPr>
              <w:t>: 4: 2: 2 10 бит</w:t>
            </w:r>
          </w:p>
          <w:p w14:paraId="3C631F63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72" w:hanging="172"/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>Синхровходы</w:t>
            </w:r>
            <w:r w:rsidRPr="0008475F">
              <w:rPr>
                <w:sz w:val="16"/>
                <w:szCs w:val="16"/>
              </w:rPr>
              <w:t>: Tri-Sync или Black Burst.</w:t>
            </w:r>
          </w:p>
          <w:p w14:paraId="41B7E8D7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>Повторная синхронизация видеовхода: на всех 8 входах.</w:t>
            </w:r>
          </w:p>
          <w:p w14:paraId="476C4BB5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>Конвертеры частоты кадров и формата: на всех 8 входах.</w:t>
            </w:r>
          </w:p>
          <w:p w14:paraId="20A14329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Программные выходы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 xml:space="preserve">: переключаемые 9 </w:t>
            </w:r>
            <w:r w:rsidRPr="0008475F">
              <w:rPr>
                <w:sz w:val="16"/>
                <w:szCs w:val="16"/>
              </w:rPr>
              <w:t>x</w:t>
            </w:r>
            <w:r w:rsidRPr="00EA2E79">
              <w:rPr>
                <w:sz w:val="16"/>
                <w:szCs w:val="16"/>
                <w:lang w:val="ru-RU"/>
              </w:rPr>
              <w:t xml:space="preserve"> 10-бит </w:t>
            </w:r>
            <w:r w:rsidRPr="0008475F">
              <w:rPr>
                <w:sz w:val="16"/>
                <w:szCs w:val="16"/>
              </w:rPr>
              <w:t>HD</w:t>
            </w:r>
            <w:r w:rsidRPr="00EA2E79">
              <w:rPr>
                <w:sz w:val="16"/>
                <w:szCs w:val="16"/>
                <w:lang w:val="ru-RU"/>
              </w:rPr>
              <w:t xml:space="preserve"> / </w:t>
            </w:r>
            <w:r w:rsidRPr="0008475F">
              <w:rPr>
                <w:sz w:val="16"/>
                <w:szCs w:val="16"/>
              </w:rPr>
              <w:t>UHD</w:t>
            </w:r>
            <w:r w:rsidRPr="00EA2E79">
              <w:rPr>
                <w:sz w:val="16"/>
                <w:szCs w:val="16"/>
                <w:lang w:val="ru-RU"/>
              </w:rPr>
              <w:t>.</w:t>
            </w:r>
          </w:p>
          <w:p w14:paraId="659A3EA7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Аудиовыходы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 xml:space="preserve">: 2 канала, встроенные в выход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>.</w:t>
            </w:r>
          </w:p>
          <w:p w14:paraId="696286CD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Выходы SDI Multi View: 1</w:t>
            </w:r>
          </w:p>
          <w:p w14:paraId="03DA432A" w14:textId="77777777" w:rsidR="00E46ADB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Выходы HDMI Multi View: 1</w:t>
            </w:r>
          </w:p>
          <w:p w14:paraId="674F49D1" w14:textId="77777777" w:rsidR="00E46ADB" w:rsidRPr="00190FE1" w:rsidRDefault="00E46ADB" w:rsidP="00E46ADB">
            <w:pPr>
              <w:pStyle w:val="ListParagraph"/>
              <w:spacing w:after="0" w:line="240" w:lineRule="auto"/>
              <w:ind w:left="227"/>
              <w:rPr>
                <w:b/>
                <w:sz w:val="16"/>
                <w:szCs w:val="16"/>
                <w:lang w:val="ru-RU"/>
              </w:rPr>
            </w:pPr>
            <w:r w:rsidRPr="00190FE1">
              <w:rPr>
                <w:b/>
                <w:sz w:val="16"/>
                <w:szCs w:val="16"/>
                <w:lang w:val="ru-RU"/>
              </w:rPr>
              <w:t>Прочие характеристики</w:t>
            </w:r>
          </w:p>
          <w:p w14:paraId="67CFD388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/>
              <w:rPr>
                <w:sz w:val="16"/>
                <w:szCs w:val="16"/>
                <w:lang w:val="ru-RU"/>
              </w:rPr>
            </w:pPr>
            <w:r w:rsidRPr="00190FE1">
              <w:rPr>
                <w:sz w:val="16"/>
                <w:szCs w:val="16"/>
                <w:lang w:val="ru-RU"/>
              </w:rPr>
              <w:t>Модули первичного кеинга</w:t>
            </w:r>
            <w:r>
              <w:rPr>
                <w:sz w:val="16"/>
                <w:szCs w:val="16"/>
                <w:lang w:val="hy-AM"/>
              </w:rPr>
              <w:t>:</w:t>
            </w:r>
            <w:r w:rsidRPr="00190FE1">
              <w:rPr>
                <w:sz w:val="16"/>
                <w:szCs w:val="16"/>
                <w:lang w:val="ru-RU"/>
              </w:rPr>
              <w:t xml:space="preserve"> Один (цветовой, линейный и яркостный кеинг)</w:t>
            </w:r>
          </w:p>
          <w:p w14:paraId="2AF2E4DF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Модули вторичного кеинга</w:t>
            </w:r>
            <w:r w:rsidRPr="003972F6">
              <w:rPr>
                <w:sz w:val="16"/>
                <w:szCs w:val="16"/>
              </w:rPr>
              <w:t xml:space="preserve">: </w:t>
            </w:r>
            <w:r w:rsidRPr="003972F6">
              <w:rPr>
                <w:sz w:val="16"/>
                <w:szCs w:val="16"/>
                <w:lang w:val="ru-RU"/>
              </w:rPr>
              <w:t>2</w:t>
            </w:r>
          </w:p>
          <w:p w14:paraId="4342F808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Модули цветового кеинга</w:t>
            </w:r>
            <w:r w:rsidRPr="003972F6">
              <w:rPr>
                <w:sz w:val="16"/>
                <w:szCs w:val="16"/>
              </w:rPr>
              <w:t xml:space="preserve">: </w:t>
            </w:r>
            <w:r w:rsidRPr="003972F6">
              <w:rPr>
                <w:sz w:val="16"/>
                <w:szCs w:val="16"/>
                <w:lang w:val="ru-RU"/>
              </w:rPr>
              <w:t>1</w:t>
            </w:r>
          </w:p>
          <w:p w14:paraId="7B322D82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Модули линейного/яркостного кеинга</w:t>
            </w:r>
            <w:r w:rsidRPr="003972F6">
              <w:rPr>
                <w:sz w:val="16"/>
                <w:szCs w:val="16"/>
              </w:rPr>
              <w:t>:</w:t>
            </w:r>
            <w:r w:rsidRPr="003972F6">
              <w:rPr>
                <w:sz w:val="16"/>
                <w:szCs w:val="16"/>
                <w:lang w:val="ru-RU"/>
              </w:rPr>
              <w:t>3</w:t>
            </w:r>
          </w:p>
          <w:p w14:paraId="4F08D5ED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Общее количество слоев</w:t>
            </w:r>
            <w:r w:rsidRPr="003972F6">
              <w:rPr>
                <w:sz w:val="16"/>
                <w:szCs w:val="16"/>
              </w:rPr>
              <w:t xml:space="preserve">: </w:t>
            </w:r>
            <w:r w:rsidRPr="003972F6">
              <w:rPr>
                <w:sz w:val="16"/>
                <w:szCs w:val="16"/>
                <w:lang w:val="ru-RU"/>
              </w:rPr>
              <w:t>5</w:t>
            </w:r>
          </w:p>
          <w:p w14:paraId="2103CF20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Модуль кеинга для создания переходов (анимация и DVE): Анимация и DVE</w:t>
            </w:r>
          </w:p>
          <w:p w14:paraId="2A2DB2ED" w14:textId="77777777" w:rsidR="00E46ADB" w:rsidRPr="003972F6" w:rsidRDefault="00E46ADB" w:rsidP="00E46ADB">
            <w:pPr>
              <w:pStyle w:val="ListParagraph"/>
              <w:spacing w:after="0" w:line="240" w:lineRule="auto"/>
              <w:ind w:left="227"/>
              <w:rPr>
                <w:b/>
                <w:sz w:val="16"/>
                <w:szCs w:val="16"/>
                <w:lang w:val="ru-RU"/>
              </w:rPr>
            </w:pPr>
            <w:r w:rsidRPr="003972F6">
              <w:rPr>
                <w:b/>
                <w:sz w:val="16"/>
                <w:szCs w:val="16"/>
                <w:lang w:val="ru-RU"/>
              </w:rPr>
              <w:t>Медиаплеер</w:t>
            </w:r>
          </w:p>
          <w:p w14:paraId="3635FFB2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 w:hanging="283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 xml:space="preserve">Медиаплееры: </w:t>
            </w:r>
            <w:r w:rsidRPr="002B670B">
              <w:rPr>
                <w:sz w:val="16"/>
                <w:szCs w:val="16"/>
                <w:lang w:val="ru-RU"/>
              </w:rPr>
              <w:t>2</w:t>
            </w:r>
            <w:r>
              <w:rPr>
                <w:sz w:val="16"/>
                <w:szCs w:val="16"/>
                <w:lang w:val="ru-RU"/>
              </w:rPr>
              <w:t xml:space="preserve">, с сохранением в памяти </w:t>
            </w:r>
            <w:r w:rsidRPr="003972F6">
              <w:rPr>
                <w:sz w:val="16"/>
                <w:szCs w:val="16"/>
                <w:lang w:val="ru-RU"/>
              </w:rPr>
              <w:t>устройства</w:t>
            </w:r>
          </w:p>
          <w:p w14:paraId="509F2216" w14:textId="77777777" w:rsidR="00E46ADB" w:rsidRPr="003972F6" w:rsidRDefault="00E46ADB" w:rsidP="00E46ADB">
            <w:pPr>
              <w:pStyle w:val="ListParagraph"/>
              <w:spacing w:after="0" w:line="240" w:lineRule="auto"/>
              <w:ind w:left="314"/>
              <w:rPr>
                <w:b/>
                <w:sz w:val="16"/>
                <w:szCs w:val="16"/>
                <w:lang w:val="ru-RU"/>
              </w:rPr>
            </w:pPr>
            <w:r w:rsidRPr="003972F6">
              <w:rPr>
                <w:b/>
                <w:sz w:val="16"/>
                <w:szCs w:val="16"/>
                <w:lang w:val="ru-RU"/>
              </w:rPr>
              <w:t>Управление</w:t>
            </w:r>
          </w:p>
          <w:p w14:paraId="03EB7858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 w:hanging="172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 xml:space="preserve">Панель управления: Встроенная, с блоком управления </w:t>
            </w:r>
            <w:r w:rsidRPr="003972F6">
              <w:rPr>
                <w:sz w:val="16"/>
                <w:szCs w:val="16"/>
                <w:lang w:val="ru-RU"/>
              </w:rPr>
              <w:lastRenderedPageBreak/>
              <w:t xml:space="preserve">камерой. </w:t>
            </w:r>
          </w:p>
          <w:p w14:paraId="7B746CFB" w14:textId="77777777" w:rsidR="00E46ADB" w:rsidRPr="003972F6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 w:hanging="172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Программное приложение в комплекте. Возможность подключения дополнительной вещательной панели.</w:t>
            </w:r>
          </w:p>
          <w:p w14:paraId="3C85CF0C" w14:textId="77777777" w:rsidR="00E46ADB" w:rsidRPr="003972F6" w:rsidRDefault="00E46ADB" w:rsidP="00E46ADB">
            <w:pPr>
              <w:rPr>
                <w:b/>
                <w:sz w:val="16"/>
                <w:szCs w:val="16"/>
              </w:rPr>
            </w:pPr>
            <w:r w:rsidRPr="003972F6">
              <w:rPr>
                <w:rFonts w:ascii="Cambria" w:hAnsi="Cambria" w:cs="Cambria"/>
                <w:b/>
                <w:sz w:val="16"/>
                <w:szCs w:val="16"/>
              </w:rPr>
              <w:t>Программная</w:t>
            </w:r>
            <w:r w:rsidRPr="003972F6">
              <w:rPr>
                <w:b/>
                <w:sz w:val="16"/>
                <w:szCs w:val="16"/>
              </w:rPr>
              <w:t xml:space="preserve"> </w:t>
            </w:r>
            <w:r w:rsidRPr="003972F6">
              <w:rPr>
                <w:rFonts w:ascii="Cambria" w:hAnsi="Cambria" w:cs="Cambria"/>
                <w:b/>
                <w:sz w:val="16"/>
                <w:szCs w:val="16"/>
              </w:rPr>
              <w:t>панель</w:t>
            </w:r>
            <w:r w:rsidRPr="003972F6">
              <w:rPr>
                <w:b/>
                <w:sz w:val="16"/>
                <w:szCs w:val="16"/>
              </w:rPr>
              <w:t xml:space="preserve"> </w:t>
            </w:r>
            <w:r w:rsidRPr="003972F6">
              <w:rPr>
                <w:rFonts w:ascii="Cambria" w:hAnsi="Cambria" w:cs="Cambria"/>
                <w:b/>
                <w:sz w:val="16"/>
                <w:szCs w:val="16"/>
              </w:rPr>
              <w:t>управления</w:t>
            </w:r>
          </w:p>
          <w:p w14:paraId="7464CE8E" w14:textId="77777777" w:rsidR="00E46ADB" w:rsidRDefault="00E46ADB" w:rsidP="00E46ADB">
            <w:pPr>
              <w:pStyle w:val="ListParagraph"/>
              <w:spacing w:after="0" w:line="240" w:lineRule="auto"/>
              <w:ind w:left="314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В комплект поставки входит программная панель для операционных систем Mac 10.12 Sierra, Mac 10.13 High Sierra или более поздних версий, Windows 8.1 (64-разрядная версия) и Windows 10 (64-разрядная версия)</w:t>
            </w:r>
          </w:p>
          <w:p w14:paraId="5A551D90" w14:textId="77777777" w:rsidR="00E46ADB" w:rsidRPr="003972F6" w:rsidRDefault="00E46ADB" w:rsidP="00E46ADB">
            <w:pPr>
              <w:rPr>
                <w:b/>
                <w:sz w:val="16"/>
                <w:szCs w:val="16"/>
              </w:rPr>
            </w:pPr>
            <w:r w:rsidRPr="003972F6">
              <w:rPr>
                <w:rFonts w:ascii="Cambria" w:hAnsi="Cambria" w:cs="Cambria"/>
                <w:b/>
                <w:sz w:val="16"/>
                <w:szCs w:val="16"/>
              </w:rPr>
              <w:t>Питание</w:t>
            </w:r>
          </w:p>
          <w:p w14:paraId="0E5C0072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72" w:hanging="141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Один встроенный блок питания переменного тока 100-240 В. 4-контактный разъем 12 В для источников постоянного тока.</w:t>
            </w:r>
          </w:p>
          <w:p w14:paraId="7A89D4CD" w14:textId="77777777" w:rsidR="00E46ADB" w:rsidRPr="003972F6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 w:hanging="141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Потребляемая мощность</w:t>
            </w:r>
            <w:r w:rsidRPr="003972F6">
              <w:rPr>
                <w:sz w:val="16"/>
                <w:szCs w:val="16"/>
              </w:rPr>
              <w:t xml:space="preserve">: </w:t>
            </w:r>
            <w:r w:rsidRPr="003972F6">
              <w:rPr>
                <w:sz w:val="16"/>
                <w:szCs w:val="16"/>
                <w:lang w:val="ru-RU"/>
              </w:rPr>
              <w:t>70 Вт</w:t>
            </w:r>
          </w:p>
          <w:p w14:paraId="29F8021C" w14:textId="14B5AFF1" w:rsidR="00E46ADB" w:rsidRPr="00F417D2" w:rsidRDefault="00E46ADB" w:rsidP="00E46A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46ADB">
              <w:rPr>
                <w:rFonts w:cs="Segoe UI"/>
                <w:b/>
                <w:bCs/>
                <w:sz w:val="16"/>
                <w:szCs w:val="16"/>
                <w:shd w:val="clear" w:color="auto" w:fill="FFFFFF"/>
                <w:lang w:val="en-US"/>
              </w:rPr>
              <w:t>/</w:t>
            </w:r>
            <w:r w:rsidRPr="00880EF3">
              <w:rPr>
                <w:b/>
                <w:i/>
                <w:sz w:val="16"/>
                <w:szCs w:val="16"/>
                <w:lang w:val="hy-AM"/>
              </w:rPr>
              <w:t xml:space="preserve">Blackmagic Design ATEM Television Studio Pro 4K Live Production Switcher </w:t>
            </w:r>
            <w:r>
              <w:rPr>
                <w:rFonts w:ascii="Cambria" w:hAnsi="Cambria" w:cs="Cambria"/>
                <w:b/>
                <w:i/>
                <w:sz w:val="16"/>
                <w:szCs w:val="16"/>
              </w:rPr>
              <w:t>илиэквивалент</w:t>
            </w:r>
            <w:r w:rsidRPr="00E46ADB">
              <w:rPr>
                <w:b/>
                <w:i/>
                <w:sz w:val="16"/>
                <w:szCs w:val="16"/>
                <w:lang w:val="en-US"/>
              </w:rPr>
              <w:t>/</w:t>
            </w:r>
          </w:p>
        </w:tc>
        <w:tc>
          <w:tcPr>
            <w:tcW w:w="2041" w:type="dxa"/>
            <w:gridSpan w:val="5"/>
          </w:tcPr>
          <w:p w14:paraId="2357FA35" w14:textId="77777777" w:rsidR="00E46ADB" w:rsidRDefault="00E46ADB" w:rsidP="00E46ADB">
            <w:pPr>
              <w:ind w:firstLine="340"/>
              <w:jc w:val="center"/>
              <w:rPr>
                <w:b/>
                <w:i/>
                <w:sz w:val="16"/>
                <w:szCs w:val="16"/>
              </w:rPr>
            </w:pPr>
            <w:r w:rsidRPr="001F76A7">
              <w:rPr>
                <w:rFonts w:ascii="Cambria" w:hAnsi="Cambria" w:cs="Cambria"/>
                <w:b/>
                <w:i/>
                <w:sz w:val="16"/>
                <w:szCs w:val="16"/>
              </w:rPr>
              <w:lastRenderedPageBreak/>
              <w:t>Видеомикшер</w:t>
            </w:r>
            <w:r w:rsidRPr="00880EF3">
              <w:rPr>
                <w:b/>
                <w:i/>
                <w:sz w:val="16"/>
                <w:szCs w:val="16"/>
                <w:lang w:val="hy-AM"/>
              </w:rPr>
              <w:t>4K</w:t>
            </w:r>
          </w:p>
          <w:p w14:paraId="0126977A" w14:textId="77777777" w:rsidR="00E46ADB" w:rsidRPr="00EA2E79" w:rsidRDefault="00E46ADB" w:rsidP="00E46ADB">
            <w:pPr>
              <w:ind w:firstLine="340"/>
              <w:jc w:val="both"/>
              <w:rPr>
                <w:b/>
                <w:i/>
                <w:sz w:val="16"/>
                <w:szCs w:val="16"/>
              </w:rPr>
            </w:pP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Видеомикшер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имеет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интерфейс</w:t>
            </w:r>
            <w:r w:rsidRPr="00617918">
              <w:rPr>
                <w:b/>
                <w:i/>
                <w:sz w:val="16"/>
                <w:szCs w:val="16"/>
              </w:rPr>
              <w:t xml:space="preserve"> 12G-SDI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для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работы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любым</w:t>
            </w:r>
            <w:r w:rsidRPr="00617918">
              <w:rPr>
                <w:b/>
                <w:i/>
                <w:sz w:val="16"/>
                <w:szCs w:val="16"/>
              </w:rPr>
              <w:t xml:space="preserve"> HD-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</w:t>
            </w:r>
            <w:r w:rsidRPr="00617918">
              <w:rPr>
                <w:b/>
                <w:i/>
                <w:sz w:val="16"/>
                <w:szCs w:val="16"/>
              </w:rPr>
              <w:t xml:space="preserve"> Ultra HD-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видео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вплоть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до</w:t>
            </w:r>
            <w:r w:rsidRPr="00617918">
              <w:rPr>
                <w:b/>
                <w:i/>
                <w:sz w:val="16"/>
                <w:szCs w:val="16"/>
              </w:rPr>
              <w:t xml:space="preserve"> 2160p/60.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На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каждом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из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восьми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входов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предусмотрены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повторная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синхронизация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преобразование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формата</w:t>
            </w:r>
            <w:r w:rsidRPr="00617918">
              <w:rPr>
                <w:b/>
                <w:i/>
                <w:sz w:val="16"/>
                <w:szCs w:val="16"/>
              </w:rPr>
              <w:t xml:space="preserve">,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поэтому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устройство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можно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подключать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к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разным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источникам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вне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зависимости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от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используемого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стандарта</w:t>
            </w:r>
            <w:r w:rsidRPr="00617918">
              <w:rPr>
                <w:b/>
                <w:i/>
                <w:sz w:val="16"/>
                <w:szCs w:val="16"/>
              </w:rPr>
              <w:t xml:space="preserve">.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Блок</w:t>
            </w:r>
            <w:r w:rsidRPr="00617918">
              <w:rPr>
                <w:b/>
                <w:i/>
                <w:sz w:val="16"/>
                <w:szCs w:val="16"/>
              </w:rPr>
              <w:t xml:space="preserve"> Fairlight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поддерживает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шестиполосную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эквализацию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динамическими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эффектами</w:t>
            </w:r>
            <w:r w:rsidRPr="00617918">
              <w:rPr>
                <w:b/>
                <w:i/>
                <w:sz w:val="16"/>
                <w:szCs w:val="16"/>
              </w:rPr>
              <w:t xml:space="preserve">,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разделение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аудиодорожки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на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два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канала</w:t>
            </w:r>
            <w:r w:rsidRPr="00617918">
              <w:rPr>
                <w:b/>
                <w:i/>
                <w:sz w:val="16"/>
                <w:szCs w:val="16"/>
              </w:rPr>
              <w:t xml:space="preserve">,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имитацию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стереозвука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Cambria" w:hAnsi="Cambria" w:cs="Cambria"/>
                <w:b/>
                <w:i/>
                <w:sz w:val="16"/>
                <w:szCs w:val="16"/>
              </w:rPr>
              <w:t>задержка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сигнала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по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времени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для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аналоговых</w:t>
            </w:r>
            <w:r w:rsidRPr="00617918">
              <w:rPr>
                <w:b/>
                <w:i/>
                <w:sz w:val="16"/>
                <w:szCs w:val="16"/>
              </w:rPr>
              <w:t xml:space="preserve"> </w:t>
            </w:r>
            <w:r w:rsidRPr="00617918">
              <w:rPr>
                <w:rFonts w:ascii="Cambria" w:hAnsi="Cambria" w:cs="Cambria"/>
                <w:b/>
                <w:i/>
                <w:sz w:val="16"/>
                <w:szCs w:val="16"/>
              </w:rPr>
              <w:t>интерфейсов</w:t>
            </w:r>
            <w:r>
              <w:rPr>
                <w:b/>
                <w:i/>
                <w:sz w:val="16"/>
                <w:szCs w:val="16"/>
                <w:lang w:val="hy-AM"/>
              </w:rPr>
              <w:t xml:space="preserve">. </w:t>
            </w:r>
            <w:r>
              <w:rPr>
                <w:rFonts w:ascii="Cambria" w:hAnsi="Cambria" w:cs="Cambria"/>
                <w:b/>
                <w:i/>
                <w:sz w:val="16"/>
                <w:szCs w:val="16"/>
              </w:rPr>
              <w:t>Видеомикшер</w:t>
            </w:r>
            <w:r w:rsidRPr="00EA2E79">
              <w:rPr>
                <w:b/>
                <w:i/>
                <w:sz w:val="16"/>
                <w:szCs w:val="16"/>
              </w:rPr>
              <w:t xml:space="preserve"> </w:t>
            </w:r>
            <w:r w:rsidRPr="00EA2E79">
              <w:rPr>
                <w:rFonts w:ascii="Cambria" w:hAnsi="Cambria" w:cs="Cambria"/>
                <w:b/>
                <w:i/>
                <w:sz w:val="16"/>
                <w:szCs w:val="16"/>
              </w:rPr>
              <w:t>также</w:t>
            </w:r>
            <w:r w:rsidRPr="00EA2E79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обеспечивает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многооконный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мониторинг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в</w:t>
            </w:r>
            <w:r w:rsidRPr="00190FE1">
              <w:rPr>
                <w:b/>
                <w:i/>
                <w:sz w:val="16"/>
                <w:szCs w:val="16"/>
              </w:rPr>
              <w:t xml:space="preserve"> Ultra HD,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позволяет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выполнять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более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точный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кеинг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и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хранить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клипы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в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библиотеке</w:t>
            </w:r>
            <w:r w:rsidRPr="00190FE1">
              <w:rPr>
                <w:b/>
                <w:i/>
                <w:sz w:val="16"/>
                <w:szCs w:val="16"/>
              </w:rPr>
              <w:t xml:space="preserve"> </w:t>
            </w:r>
            <w:r w:rsidRPr="00190FE1">
              <w:rPr>
                <w:rFonts w:ascii="Cambria" w:hAnsi="Cambria" w:cs="Cambria"/>
                <w:b/>
                <w:i/>
                <w:sz w:val="16"/>
                <w:szCs w:val="16"/>
              </w:rPr>
              <w:t>мультимедиа</w:t>
            </w:r>
            <w:r w:rsidRPr="00190FE1">
              <w:rPr>
                <w:b/>
                <w:i/>
                <w:sz w:val="16"/>
                <w:szCs w:val="16"/>
              </w:rPr>
              <w:t>.</w:t>
            </w:r>
          </w:p>
          <w:p w14:paraId="408DDD17" w14:textId="77777777" w:rsidR="00E46ADB" w:rsidRPr="0008475F" w:rsidRDefault="00E46ADB" w:rsidP="00E46ADB">
            <w:pPr>
              <w:pStyle w:val="ListParagraph"/>
              <w:spacing w:after="0" w:line="240" w:lineRule="auto"/>
              <w:rPr>
                <w:b/>
                <w:sz w:val="16"/>
                <w:szCs w:val="16"/>
              </w:rPr>
            </w:pPr>
            <w:r w:rsidRPr="0008475F">
              <w:rPr>
                <w:b/>
                <w:sz w:val="16"/>
                <w:szCs w:val="16"/>
              </w:rPr>
              <w:t>Подключения</w:t>
            </w:r>
          </w:p>
          <w:p w14:paraId="1D6796EC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Видеовходы: 8</w:t>
            </w:r>
          </w:p>
          <w:p w14:paraId="2A159954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Выходы: 12</w:t>
            </w:r>
          </w:p>
          <w:p w14:paraId="19A7EAD5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Дополнительные выходы: 1</w:t>
            </w:r>
          </w:p>
          <w:p w14:paraId="59E8B383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lastRenderedPageBreak/>
              <w:t xml:space="preserve">Скорости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>: 1.5</w:t>
            </w:r>
            <w:r w:rsidRPr="0008475F">
              <w:rPr>
                <w:sz w:val="16"/>
                <w:szCs w:val="16"/>
              </w:rPr>
              <w:t>G</w:t>
            </w:r>
            <w:r w:rsidRPr="00EA2E79">
              <w:rPr>
                <w:sz w:val="16"/>
                <w:szCs w:val="16"/>
                <w:lang w:val="ru-RU"/>
              </w:rPr>
              <w:t>, 3</w:t>
            </w:r>
            <w:r w:rsidRPr="0008475F">
              <w:rPr>
                <w:sz w:val="16"/>
                <w:szCs w:val="16"/>
              </w:rPr>
              <w:t>G</w:t>
            </w:r>
            <w:r w:rsidRPr="00EA2E79">
              <w:rPr>
                <w:sz w:val="16"/>
                <w:szCs w:val="16"/>
                <w:lang w:val="ru-RU"/>
              </w:rPr>
              <w:t>, 6</w:t>
            </w:r>
            <w:r w:rsidRPr="0008475F">
              <w:rPr>
                <w:sz w:val="16"/>
                <w:szCs w:val="16"/>
              </w:rPr>
              <w:t>G</w:t>
            </w:r>
            <w:r w:rsidRPr="00EA2E79">
              <w:rPr>
                <w:sz w:val="16"/>
                <w:szCs w:val="16"/>
                <w:lang w:val="ru-RU"/>
              </w:rPr>
              <w:t>, 12</w:t>
            </w:r>
            <w:r w:rsidRPr="0008475F">
              <w:rPr>
                <w:sz w:val="16"/>
                <w:szCs w:val="16"/>
              </w:rPr>
              <w:t>G</w:t>
            </w:r>
            <w:r w:rsidRPr="00EA2E79">
              <w:rPr>
                <w:sz w:val="16"/>
                <w:szCs w:val="16"/>
                <w:lang w:val="ru-RU"/>
              </w:rPr>
              <w:t>.</w:t>
            </w:r>
          </w:p>
          <w:p w14:paraId="4F3B8307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Аудиовходы: 2 </w:t>
            </w:r>
            <w:r w:rsidRPr="0008475F">
              <w:rPr>
                <w:sz w:val="16"/>
                <w:szCs w:val="16"/>
              </w:rPr>
              <w:t>xXLR</w:t>
            </w:r>
            <w:r w:rsidRPr="00EA2E79">
              <w:rPr>
                <w:sz w:val="16"/>
                <w:szCs w:val="16"/>
                <w:lang w:val="ru-RU"/>
              </w:rPr>
              <w:t>. 1 х микрофон.</w:t>
            </w:r>
          </w:p>
          <w:p w14:paraId="391E8699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Аудиовыходы: 1 наушник.</w:t>
            </w:r>
          </w:p>
          <w:p w14:paraId="631E7A5D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Видеовходы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 xml:space="preserve">: 8 переключаемых 10-битных </w:t>
            </w:r>
            <w:r w:rsidRPr="0008475F">
              <w:rPr>
                <w:sz w:val="16"/>
                <w:szCs w:val="16"/>
              </w:rPr>
              <w:t>HD</w:t>
            </w:r>
            <w:r w:rsidRPr="00EA2E79">
              <w:rPr>
                <w:sz w:val="16"/>
                <w:szCs w:val="16"/>
                <w:lang w:val="ru-RU"/>
              </w:rPr>
              <w:t xml:space="preserve"> / </w:t>
            </w:r>
            <w:r w:rsidRPr="0008475F">
              <w:rPr>
                <w:sz w:val="16"/>
                <w:szCs w:val="16"/>
              </w:rPr>
              <w:t>UHD</w:t>
            </w:r>
            <w:r w:rsidRPr="00EA2E79">
              <w:rPr>
                <w:sz w:val="16"/>
                <w:szCs w:val="16"/>
                <w:lang w:val="ru-RU"/>
              </w:rPr>
              <w:t>. 2-канальный встроенный звук.</w:t>
            </w:r>
          </w:p>
          <w:p w14:paraId="2349395F" w14:textId="77777777" w:rsidR="00E46ADB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Соответствие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>: 292</w:t>
            </w:r>
            <w:r w:rsidRPr="0008475F">
              <w:rPr>
                <w:sz w:val="16"/>
                <w:szCs w:val="16"/>
              </w:rPr>
              <w:t>M</w:t>
            </w:r>
            <w:r w:rsidRPr="00EA2E79">
              <w:rPr>
                <w:sz w:val="16"/>
                <w:szCs w:val="16"/>
                <w:lang w:val="ru-RU"/>
              </w:rPr>
              <w:t xml:space="preserve"> и 424</w:t>
            </w:r>
            <w:r w:rsidRPr="0008475F">
              <w:rPr>
                <w:sz w:val="16"/>
                <w:szCs w:val="16"/>
              </w:rPr>
              <w:t>M</w:t>
            </w:r>
            <w:r w:rsidRPr="00EA2E79">
              <w:rPr>
                <w:sz w:val="16"/>
                <w:szCs w:val="16"/>
                <w:lang w:val="ru-RU"/>
              </w:rPr>
              <w:t>, 2081, 2082.</w:t>
            </w:r>
          </w:p>
          <w:p w14:paraId="4B2AC774" w14:textId="77777777" w:rsidR="00E46ADB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190FE1">
              <w:rPr>
                <w:sz w:val="16"/>
                <w:szCs w:val="16"/>
                <w:lang w:val="ru-RU"/>
              </w:rPr>
              <w:t>Поддерживаемое разрешение на входе для подключения компьютера</w:t>
            </w:r>
            <w:r>
              <w:rPr>
                <w:sz w:val="16"/>
                <w:szCs w:val="16"/>
                <w:lang w:val="hy-AM"/>
              </w:rPr>
              <w:t>:</w:t>
            </w:r>
          </w:p>
          <w:p w14:paraId="43329418" w14:textId="77777777" w:rsidR="00E46ADB" w:rsidRPr="00190FE1" w:rsidRDefault="00E46ADB" w:rsidP="00E46ADB">
            <w:pPr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 xml:space="preserve">  720p/50/59,94 </w:t>
            </w:r>
          </w:p>
          <w:p w14:paraId="0668263A" w14:textId="77777777" w:rsidR="00E46ADB" w:rsidRPr="00190FE1" w:rsidRDefault="00E46ADB" w:rsidP="00E46ADB">
            <w:pPr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 xml:space="preserve">1080p/23,98/24/25/29,97/30/50/59,94/60 </w:t>
            </w:r>
          </w:p>
          <w:p w14:paraId="648F39D0" w14:textId="77777777" w:rsidR="00E46ADB" w:rsidRPr="00190FE1" w:rsidRDefault="00E46ADB" w:rsidP="00E46ADB">
            <w:pPr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>1080i/50/59,94; 2160p/23,98/24/25/29,97/30/50/59,94/60</w:t>
            </w:r>
          </w:p>
          <w:p w14:paraId="65A9C9FC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72" w:hanging="172"/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>Цветовое разрешение</w:t>
            </w:r>
            <w:r w:rsidRPr="0008475F">
              <w:rPr>
                <w:sz w:val="16"/>
                <w:szCs w:val="16"/>
              </w:rPr>
              <w:t>: 4: 2: 2 10 бит</w:t>
            </w:r>
          </w:p>
          <w:p w14:paraId="3DB6B831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72" w:hanging="172"/>
              <w:rPr>
                <w:sz w:val="16"/>
                <w:szCs w:val="16"/>
              </w:rPr>
            </w:pPr>
            <w:r w:rsidRPr="00190FE1">
              <w:rPr>
                <w:sz w:val="16"/>
                <w:szCs w:val="16"/>
              </w:rPr>
              <w:t>Синхровходы</w:t>
            </w:r>
            <w:r w:rsidRPr="0008475F">
              <w:rPr>
                <w:sz w:val="16"/>
                <w:szCs w:val="16"/>
              </w:rPr>
              <w:t>: Tri-Sync или Black Burst.</w:t>
            </w:r>
          </w:p>
          <w:p w14:paraId="25C4FC01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>Повторная синхронизация видеовхода: на всех 8 входах.</w:t>
            </w:r>
          </w:p>
          <w:p w14:paraId="110481CA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>Конвертеры частоты кадров и формата: на всех 8 входах.</w:t>
            </w:r>
          </w:p>
          <w:p w14:paraId="74F3EA89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Программные выходы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 xml:space="preserve">: переключаемые 9 </w:t>
            </w:r>
            <w:r w:rsidRPr="0008475F">
              <w:rPr>
                <w:sz w:val="16"/>
                <w:szCs w:val="16"/>
              </w:rPr>
              <w:t>x</w:t>
            </w:r>
            <w:r w:rsidRPr="00EA2E79">
              <w:rPr>
                <w:sz w:val="16"/>
                <w:szCs w:val="16"/>
                <w:lang w:val="ru-RU"/>
              </w:rPr>
              <w:t xml:space="preserve"> 10-бит </w:t>
            </w:r>
            <w:r w:rsidRPr="0008475F">
              <w:rPr>
                <w:sz w:val="16"/>
                <w:szCs w:val="16"/>
              </w:rPr>
              <w:t>HD</w:t>
            </w:r>
            <w:r w:rsidRPr="00EA2E79">
              <w:rPr>
                <w:sz w:val="16"/>
                <w:szCs w:val="16"/>
                <w:lang w:val="ru-RU"/>
              </w:rPr>
              <w:t xml:space="preserve"> / </w:t>
            </w:r>
            <w:r w:rsidRPr="0008475F">
              <w:rPr>
                <w:sz w:val="16"/>
                <w:szCs w:val="16"/>
              </w:rPr>
              <w:t>UHD</w:t>
            </w:r>
            <w:r w:rsidRPr="00EA2E79">
              <w:rPr>
                <w:sz w:val="16"/>
                <w:szCs w:val="16"/>
                <w:lang w:val="ru-RU"/>
              </w:rPr>
              <w:t>.</w:t>
            </w:r>
          </w:p>
          <w:p w14:paraId="4C7986E6" w14:textId="77777777" w:rsidR="00E46ADB" w:rsidRPr="00EA2E79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EA2E79">
              <w:rPr>
                <w:sz w:val="16"/>
                <w:szCs w:val="16"/>
                <w:lang w:val="ru-RU"/>
              </w:rPr>
              <w:t xml:space="preserve">Аудиовыходы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 xml:space="preserve">: 2 канала, встроенные в выход </w:t>
            </w:r>
            <w:r w:rsidRPr="0008475F">
              <w:rPr>
                <w:sz w:val="16"/>
                <w:szCs w:val="16"/>
              </w:rPr>
              <w:t>SDI</w:t>
            </w:r>
            <w:r w:rsidRPr="00EA2E79">
              <w:rPr>
                <w:sz w:val="16"/>
                <w:szCs w:val="16"/>
                <w:lang w:val="ru-RU"/>
              </w:rPr>
              <w:t>.</w:t>
            </w:r>
          </w:p>
          <w:p w14:paraId="6D390C94" w14:textId="77777777" w:rsidR="00E46ADB" w:rsidRPr="0008475F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Выходы SDI Multi View: 1</w:t>
            </w:r>
          </w:p>
          <w:p w14:paraId="40A4809A" w14:textId="77777777" w:rsidR="00E46ADB" w:rsidRDefault="00E46ADB" w:rsidP="00E46AD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27" w:hanging="227"/>
              <w:rPr>
                <w:sz w:val="16"/>
                <w:szCs w:val="16"/>
              </w:rPr>
            </w:pPr>
            <w:r w:rsidRPr="0008475F">
              <w:rPr>
                <w:sz w:val="16"/>
                <w:szCs w:val="16"/>
              </w:rPr>
              <w:t>Выходы HDMI Multi View: 1</w:t>
            </w:r>
          </w:p>
          <w:p w14:paraId="01E67116" w14:textId="77777777" w:rsidR="00E46ADB" w:rsidRPr="00190FE1" w:rsidRDefault="00E46ADB" w:rsidP="00E46ADB">
            <w:pPr>
              <w:pStyle w:val="ListParagraph"/>
              <w:spacing w:after="0" w:line="240" w:lineRule="auto"/>
              <w:ind w:left="227"/>
              <w:rPr>
                <w:b/>
                <w:sz w:val="16"/>
                <w:szCs w:val="16"/>
                <w:lang w:val="ru-RU"/>
              </w:rPr>
            </w:pPr>
            <w:r w:rsidRPr="00190FE1">
              <w:rPr>
                <w:b/>
                <w:sz w:val="16"/>
                <w:szCs w:val="16"/>
                <w:lang w:val="ru-RU"/>
              </w:rPr>
              <w:t>Прочие характеристики</w:t>
            </w:r>
          </w:p>
          <w:p w14:paraId="008D0401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/>
              <w:rPr>
                <w:sz w:val="16"/>
                <w:szCs w:val="16"/>
                <w:lang w:val="ru-RU"/>
              </w:rPr>
            </w:pPr>
            <w:r w:rsidRPr="00190FE1">
              <w:rPr>
                <w:sz w:val="16"/>
                <w:szCs w:val="16"/>
                <w:lang w:val="ru-RU"/>
              </w:rPr>
              <w:t>Модули первичного кеинга</w:t>
            </w:r>
            <w:r>
              <w:rPr>
                <w:sz w:val="16"/>
                <w:szCs w:val="16"/>
                <w:lang w:val="hy-AM"/>
              </w:rPr>
              <w:t>:</w:t>
            </w:r>
            <w:r w:rsidRPr="00190FE1">
              <w:rPr>
                <w:sz w:val="16"/>
                <w:szCs w:val="16"/>
                <w:lang w:val="ru-RU"/>
              </w:rPr>
              <w:t xml:space="preserve"> Один (цветовой, линейный и яркостный кеинг)</w:t>
            </w:r>
          </w:p>
          <w:p w14:paraId="3CDF57E2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Модули вторичного кеинга</w:t>
            </w:r>
            <w:r w:rsidRPr="003972F6">
              <w:rPr>
                <w:sz w:val="16"/>
                <w:szCs w:val="16"/>
              </w:rPr>
              <w:t xml:space="preserve">: </w:t>
            </w:r>
            <w:r w:rsidRPr="003972F6">
              <w:rPr>
                <w:sz w:val="16"/>
                <w:szCs w:val="16"/>
                <w:lang w:val="ru-RU"/>
              </w:rPr>
              <w:t>2</w:t>
            </w:r>
          </w:p>
          <w:p w14:paraId="5F3B4871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Модули цветового кеинга</w:t>
            </w:r>
            <w:r w:rsidRPr="003972F6">
              <w:rPr>
                <w:sz w:val="16"/>
                <w:szCs w:val="16"/>
              </w:rPr>
              <w:t xml:space="preserve">: </w:t>
            </w:r>
            <w:r w:rsidRPr="003972F6">
              <w:rPr>
                <w:sz w:val="16"/>
                <w:szCs w:val="16"/>
                <w:lang w:val="ru-RU"/>
              </w:rPr>
              <w:t>1</w:t>
            </w:r>
          </w:p>
          <w:p w14:paraId="005711DD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Модули линейного/яркостного кеинга</w:t>
            </w:r>
            <w:r w:rsidRPr="003972F6">
              <w:rPr>
                <w:sz w:val="16"/>
                <w:szCs w:val="16"/>
              </w:rPr>
              <w:t>:</w:t>
            </w:r>
            <w:r w:rsidRPr="003972F6">
              <w:rPr>
                <w:sz w:val="16"/>
                <w:szCs w:val="16"/>
                <w:lang w:val="ru-RU"/>
              </w:rPr>
              <w:t>3</w:t>
            </w:r>
          </w:p>
          <w:p w14:paraId="2754F399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Общее количество слоев</w:t>
            </w:r>
            <w:r w:rsidRPr="003972F6">
              <w:rPr>
                <w:sz w:val="16"/>
                <w:szCs w:val="16"/>
              </w:rPr>
              <w:t xml:space="preserve">: </w:t>
            </w:r>
            <w:r w:rsidRPr="003972F6">
              <w:rPr>
                <w:sz w:val="16"/>
                <w:szCs w:val="16"/>
                <w:lang w:val="ru-RU"/>
              </w:rPr>
              <w:t>5</w:t>
            </w:r>
          </w:p>
          <w:p w14:paraId="011203C9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27" w:hanging="227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Модуль кеинга для создания переходов (анимация и DVE): Анимация и DVE</w:t>
            </w:r>
          </w:p>
          <w:p w14:paraId="2B27F7A9" w14:textId="77777777" w:rsidR="00E46ADB" w:rsidRPr="003972F6" w:rsidRDefault="00E46ADB" w:rsidP="00E46ADB">
            <w:pPr>
              <w:pStyle w:val="ListParagraph"/>
              <w:spacing w:after="0" w:line="240" w:lineRule="auto"/>
              <w:ind w:left="227"/>
              <w:rPr>
                <w:b/>
                <w:sz w:val="16"/>
                <w:szCs w:val="16"/>
                <w:lang w:val="ru-RU"/>
              </w:rPr>
            </w:pPr>
            <w:r w:rsidRPr="003972F6">
              <w:rPr>
                <w:b/>
                <w:sz w:val="16"/>
                <w:szCs w:val="16"/>
                <w:lang w:val="ru-RU"/>
              </w:rPr>
              <w:t>Медиаплеер</w:t>
            </w:r>
          </w:p>
          <w:p w14:paraId="3754C65E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 w:hanging="283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 xml:space="preserve">Медиаплееры: </w:t>
            </w:r>
            <w:r w:rsidRPr="002B670B">
              <w:rPr>
                <w:sz w:val="16"/>
                <w:szCs w:val="16"/>
                <w:lang w:val="ru-RU"/>
              </w:rPr>
              <w:t>2</w:t>
            </w:r>
            <w:r>
              <w:rPr>
                <w:sz w:val="16"/>
                <w:szCs w:val="16"/>
                <w:lang w:val="ru-RU"/>
              </w:rPr>
              <w:t xml:space="preserve">, с сохранением в памяти </w:t>
            </w:r>
            <w:r w:rsidRPr="003972F6">
              <w:rPr>
                <w:sz w:val="16"/>
                <w:szCs w:val="16"/>
                <w:lang w:val="ru-RU"/>
              </w:rPr>
              <w:t>устройства</w:t>
            </w:r>
          </w:p>
          <w:p w14:paraId="4A4ADD6D" w14:textId="77777777" w:rsidR="00E46ADB" w:rsidRPr="003972F6" w:rsidRDefault="00E46ADB" w:rsidP="00E46ADB">
            <w:pPr>
              <w:pStyle w:val="ListParagraph"/>
              <w:spacing w:after="0" w:line="240" w:lineRule="auto"/>
              <w:ind w:left="314"/>
              <w:rPr>
                <w:b/>
                <w:sz w:val="16"/>
                <w:szCs w:val="16"/>
                <w:lang w:val="ru-RU"/>
              </w:rPr>
            </w:pPr>
            <w:r w:rsidRPr="003972F6">
              <w:rPr>
                <w:b/>
                <w:sz w:val="16"/>
                <w:szCs w:val="16"/>
                <w:lang w:val="ru-RU"/>
              </w:rPr>
              <w:t>Управление</w:t>
            </w:r>
          </w:p>
          <w:p w14:paraId="351D7584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 w:hanging="172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 xml:space="preserve">Панель управления: Встроенная, с блоком управления камерой. </w:t>
            </w:r>
          </w:p>
          <w:p w14:paraId="46321767" w14:textId="77777777" w:rsidR="00E46ADB" w:rsidRPr="003972F6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 w:hanging="172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 xml:space="preserve">Программное приложение в комплекте. Возможность </w:t>
            </w:r>
            <w:r w:rsidRPr="003972F6">
              <w:rPr>
                <w:sz w:val="16"/>
                <w:szCs w:val="16"/>
                <w:lang w:val="ru-RU"/>
              </w:rPr>
              <w:lastRenderedPageBreak/>
              <w:t>подключения дополнительной вещательной панели.</w:t>
            </w:r>
          </w:p>
          <w:p w14:paraId="0AB8AB14" w14:textId="77777777" w:rsidR="00E46ADB" w:rsidRPr="003972F6" w:rsidRDefault="00E46ADB" w:rsidP="00E46ADB">
            <w:pPr>
              <w:rPr>
                <w:b/>
                <w:sz w:val="16"/>
                <w:szCs w:val="16"/>
              </w:rPr>
            </w:pPr>
            <w:r w:rsidRPr="003972F6">
              <w:rPr>
                <w:rFonts w:ascii="Cambria" w:hAnsi="Cambria" w:cs="Cambria"/>
                <w:b/>
                <w:sz w:val="16"/>
                <w:szCs w:val="16"/>
              </w:rPr>
              <w:t>Программная</w:t>
            </w:r>
            <w:r w:rsidRPr="003972F6">
              <w:rPr>
                <w:b/>
                <w:sz w:val="16"/>
                <w:szCs w:val="16"/>
              </w:rPr>
              <w:t xml:space="preserve"> </w:t>
            </w:r>
            <w:r w:rsidRPr="003972F6">
              <w:rPr>
                <w:rFonts w:ascii="Cambria" w:hAnsi="Cambria" w:cs="Cambria"/>
                <w:b/>
                <w:sz w:val="16"/>
                <w:szCs w:val="16"/>
              </w:rPr>
              <w:t>панель</w:t>
            </w:r>
            <w:r w:rsidRPr="003972F6">
              <w:rPr>
                <w:b/>
                <w:sz w:val="16"/>
                <w:szCs w:val="16"/>
              </w:rPr>
              <w:t xml:space="preserve"> </w:t>
            </w:r>
            <w:r w:rsidRPr="003972F6">
              <w:rPr>
                <w:rFonts w:ascii="Cambria" w:hAnsi="Cambria" w:cs="Cambria"/>
                <w:b/>
                <w:sz w:val="16"/>
                <w:szCs w:val="16"/>
              </w:rPr>
              <w:t>управления</w:t>
            </w:r>
          </w:p>
          <w:p w14:paraId="6987DDE1" w14:textId="77777777" w:rsidR="00E46ADB" w:rsidRDefault="00E46ADB" w:rsidP="00E46ADB">
            <w:pPr>
              <w:pStyle w:val="ListParagraph"/>
              <w:spacing w:after="0" w:line="240" w:lineRule="auto"/>
              <w:ind w:left="314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В комплект поставки входит программная панель для операционных систем Mac 10.12 Sierra, Mac 10.13 High Sierra или более поздних версий, Windows 8.1 (64-разрядная версия) и Windows 10 (64-разрядная версия)</w:t>
            </w:r>
          </w:p>
          <w:p w14:paraId="1C57E2BF" w14:textId="77777777" w:rsidR="00E46ADB" w:rsidRPr="003972F6" w:rsidRDefault="00E46ADB" w:rsidP="00E46ADB">
            <w:pPr>
              <w:rPr>
                <w:b/>
                <w:sz w:val="16"/>
                <w:szCs w:val="16"/>
              </w:rPr>
            </w:pPr>
            <w:r w:rsidRPr="003972F6">
              <w:rPr>
                <w:rFonts w:ascii="Cambria" w:hAnsi="Cambria" w:cs="Cambria"/>
                <w:b/>
                <w:sz w:val="16"/>
                <w:szCs w:val="16"/>
              </w:rPr>
              <w:t>Питание</w:t>
            </w:r>
          </w:p>
          <w:p w14:paraId="72A28357" w14:textId="77777777" w:rsidR="00E46ADB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172" w:hanging="141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Один встроенный блок питания переменного тока 100-240 В. 4-контактный разъем 12 В для источников постоянного тока.</w:t>
            </w:r>
          </w:p>
          <w:p w14:paraId="5F958528" w14:textId="77777777" w:rsidR="00E46ADB" w:rsidRPr="003972F6" w:rsidRDefault="00E46ADB" w:rsidP="00E46AD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14" w:hanging="141"/>
              <w:rPr>
                <w:sz w:val="16"/>
                <w:szCs w:val="16"/>
                <w:lang w:val="ru-RU"/>
              </w:rPr>
            </w:pPr>
            <w:r w:rsidRPr="003972F6">
              <w:rPr>
                <w:sz w:val="16"/>
                <w:szCs w:val="16"/>
                <w:lang w:val="ru-RU"/>
              </w:rPr>
              <w:t>Потребляемая мощность</w:t>
            </w:r>
            <w:r w:rsidRPr="003972F6">
              <w:rPr>
                <w:sz w:val="16"/>
                <w:szCs w:val="16"/>
              </w:rPr>
              <w:t xml:space="preserve">: </w:t>
            </w:r>
            <w:r w:rsidRPr="003972F6">
              <w:rPr>
                <w:sz w:val="16"/>
                <w:szCs w:val="16"/>
                <w:lang w:val="ru-RU"/>
              </w:rPr>
              <w:t>70 Вт</w:t>
            </w:r>
          </w:p>
          <w:p w14:paraId="232954B6" w14:textId="77777777" w:rsidR="00E46ADB" w:rsidRDefault="00E46ADB" w:rsidP="00E46ADB">
            <w:pPr>
              <w:jc w:val="center"/>
              <w:rPr>
                <w:rFonts w:asciiTheme="minorHAnsi" w:hAnsiTheme="minorHAnsi"/>
                <w:b/>
                <w:i/>
                <w:sz w:val="16"/>
                <w:szCs w:val="16"/>
                <w:lang w:val="hy-AM"/>
              </w:rPr>
            </w:pPr>
            <w:r w:rsidRPr="00E46ADB">
              <w:rPr>
                <w:rFonts w:cs="Segoe UI"/>
                <w:b/>
                <w:bCs/>
                <w:sz w:val="16"/>
                <w:szCs w:val="16"/>
                <w:shd w:val="clear" w:color="auto" w:fill="FFFFFF"/>
                <w:lang w:val="en-US"/>
              </w:rPr>
              <w:t>/</w:t>
            </w:r>
            <w:r w:rsidRPr="00880EF3">
              <w:rPr>
                <w:b/>
                <w:i/>
                <w:sz w:val="16"/>
                <w:szCs w:val="16"/>
                <w:lang w:val="hy-AM"/>
              </w:rPr>
              <w:t xml:space="preserve">Blackmagic Design ATEM Television Studio Pro 4K Live Production Switcher </w:t>
            </w:r>
            <w:r>
              <w:rPr>
                <w:rFonts w:ascii="Cambria" w:hAnsi="Cambria" w:cs="Cambria"/>
                <w:b/>
                <w:i/>
                <w:sz w:val="16"/>
                <w:szCs w:val="16"/>
              </w:rPr>
              <w:t>илиэквивалент</w:t>
            </w:r>
            <w:r w:rsidRPr="00E46ADB">
              <w:rPr>
                <w:b/>
                <w:i/>
                <w:sz w:val="16"/>
                <w:szCs w:val="16"/>
                <w:lang w:val="en-US"/>
              </w:rPr>
              <w:t>/</w:t>
            </w:r>
            <w:r>
              <w:rPr>
                <w:rFonts w:asciiTheme="minorHAnsi" w:hAnsiTheme="minorHAnsi"/>
                <w:b/>
                <w:i/>
                <w:sz w:val="16"/>
                <w:szCs w:val="16"/>
                <w:lang w:val="hy-AM"/>
              </w:rPr>
              <w:t>.</w:t>
            </w:r>
          </w:p>
          <w:p w14:paraId="100F40A0" w14:textId="77777777" w:rsidR="00E46ADB" w:rsidRDefault="00E46ADB" w:rsidP="00E46ADB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/>
                <w:b/>
                <w:sz w:val="16"/>
                <w:szCs w:val="16"/>
                <w:lang w:val="hy-AM"/>
              </w:rPr>
              <w:t>Blackmagic Design</w:t>
            </w:r>
          </w:p>
          <w:p w14:paraId="342F01FB" w14:textId="77777777" w:rsidR="00E46ADB" w:rsidRDefault="00E46ADB" w:rsidP="00E46ADB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/>
                <w:b/>
                <w:sz w:val="16"/>
                <w:szCs w:val="16"/>
                <w:lang w:val="hy-AM"/>
              </w:rPr>
              <w:t>Blackmagic Design</w:t>
            </w:r>
          </w:p>
          <w:p w14:paraId="0A6BDB72" w14:textId="77777777" w:rsidR="00E46ADB" w:rsidRDefault="00E46ADB" w:rsidP="00E46ADB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/>
                <w:b/>
                <w:sz w:val="16"/>
                <w:szCs w:val="16"/>
                <w:lang w:val="hy-AM"/>
              </w:rPr>
              <w:t>Blackmagic Design ATEM Television Studio Pro 4K Live Production Switcher</w:t>
            </w:r>
          </w:p>
          <w:p w14:paraId="2A75B634" w14:textId="66CE4F0C" w:rsidR="00E46ADB" w:rsidRPr="00E46ADB" w:rsidRDefault="00E46ADB" w:rsidP="00E46AD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/>
                <w:b/>
                <w:bCs/>
                <w:color w:val="000000"/>
                <w:spacing w:val="-15"/>
                <w:sz w:val="16"/>
                <w:szCs w:val="16"/>
                <w:shd w:val="clear" w:color="auto" w:fill="FFFFFF"/>
              </w:rPr>
              <w:t>Blackmagic design pty.</w:t>
            </w:r>
          </w:p>
        </w:tc>
      </w:tr>
      <w:tr w:rsidR="00E46ADB" w:rsidRPr="00E46ADB" w14:paraId="69D2934B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669A9BF2" w14:textId="2909B12E" w:rsidR="00E46ADB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29</w:t>
            </w:r>
          </w:p>
        </w:tc>
        <w:tc>
          <w:tcPr>
            <w:tcW w:w="1725" w:type="dxa"/>
            <w:gridSpan w:val="4"/>
          </w:tcPr>
          <w:p w14:paraId="545D7751" w14:textId="4B7178F1" w:rsidR="00E46ADB" w:rsidRPr="00C3027B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</w:rPr>
            </w:pP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Усилитель распределитель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композитного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видеосигнала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1x5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или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1x6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20B7478D" w14:textId="4F271B4A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BFFE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4FF5" w14:textId="05D96E86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5E4B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97D" w14:textId="0171B565" w:rsidR="00E46ADB" w:rsidRDefault="00E46ADB" w:rsidP="00E46AD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228000</w:t>
            </w:r>
          </w:p>
        </w:tc>
        <w:tc>
          <w:tcPr>
            <w:tcW w:w="1961" w:type="dxa"/>
            <w:gridSpan w:val="7"/>
          </w:tcPr>
          <w:p w14:paraId="32819A64" w14:textId="77777777" w:rsidR="00E46ADB" w:rsidRPr="00E332BC" w:rsidRDefault="00E46ADB" w:rsidP="00E46ADB">
            <w:pPr>
              <w:shd w:val="clear" w:color="auto" w:fill="FFFFFF"/>
              <w:jc w:val="center"/>
              <w:rPr>
                <w:rFonts w:cs="Segoe UI"/>
                <w:b/>
                <w:iCs/>
                <w:color w:val="333333"/>
                <w:sz w:val="16"/>
                <w:szCs w:val="16"/>
              </w:rPr>
            </w:pPr>
            <w:r w:rsidRPr="006A4388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t>Усилитель</w:t>
            </w:r>
            <w:r w:rsidRPr="006A4388">
              <w:rPr>
                <w:rFonts w:ascii="Calibri" w:hAnsi="Calibri" w:cs="Calibri"/>
                <w:b/>
                <w:iCs/>
                <w:color w:val="333333"/>
                <w:sz w:val="16"/>
                <w:szCs w:val="16"/>
              </w:rPr>
              <w:t> </w:t>
            </w:r>
            <w:r w:rsidRPr="00E332BC">
              <w:rPr>
                <w:rFonts w:ascii="Cambria" w:hAnsi="Cambria" w:cs="Cambria"/>
                <w:b/>
                <w:bCs/>
                <w:iCs/>
                <w:color w:val="333333"/>
                <w:sz w:val="16"/>
                <w:szCs w:val="16"/>
              </w:rPr>
              <w:t>распределитель</w:t>
            </w:r>
            <w:r w:rsidRPr="00E332BC">
              <w:rPr>
                <w:rFonts w:cs="Segoe UI"/>
                <w:b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/>
                <w:bCs/>
                <w:iCs/>
                <w:color w:val="333333"/>
                <w:sz w:val="16"/>
                <w:szCs w:val="16"/>
              </w:rPr>
              <w:t>композитного</w:t>
            </w:r>
            <w:r w:rsidRPr="00E332BC">
              <w:rPr>
                <w:rFonts w:cs="Segoe UI"/>
                <w:b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/>
                <w:bCs/>
                <w:iCs/>
                <w:color w:val="333333"/>
                <w:sz w:val="16"/>
                <w:szCs w:val="16"/>
              </w:rPr>
              <w:t>видеосигнала</w:t>
            </w:r>
            <w:r w:rsidRPr="00E332BC">
              <w:rPr>
                <w:rFonts w:cs="Segoe UI"/>
                <w:b/>
                <w:bCs/>
                <w:iCs/>
                <w:color w:val="333333"/>
                <w:sz w:val="16"/>
                <w:szCs w:val="16"/>
              </w:rPr>
              <w:t xml:space="preserve"> 1x5 </w:t>
            </w:r>
            <w:r w:rsidRPr="00E332BC">
              <w:rPr>
                <w:rFonts w:ascii="Cambria" w:hAnsi="Cambria" w:cs="Cambria"/>
                <w:b/>
                <w:bCs/>
                <w:iCs/>
                <w:color w:val="333333"/>
                <w:sz w:val="16"/>
                <w:szCs w:val="16"/>
              </w:rPr>
              <w:t>или</w:t>
            </w:r>
            <w:r w:rsidRPr="00E332BC">
              <w:rPr>
                <w:rFonts w:cs="Segoe UI"/>
                <w:b/>
                <w:bCs/>
                <w:iCs/>
                <w:color w:val="333333"/>
                <w:sz w:val="16"/>
                <w:szCs w:val="16"/>
              </w:rPr>
              <w:t xml:space="preserve"> 1x6</w:t>
            </w:r>
          </w:p>
          <w:p w14:paraId="310CC938" w14:textId="77777777" w:rsidR="00E46ADB" w:rsidRPr="006A4388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Усилитель</w:t>
            </w:r>
            <w:r w:rsidRPr="006A4388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E332BC">
              <w:rPr>
                <w:rFonts w:ascii="Cambria" w:hAnsi="Cambria" w:cs="Cambria"/>
                <w:bCs/>
                <w:iCs/>
                <w:color w:val="333333"/>
                <w:sz w:val="16"/>
                <w:szCs w:val="16"/>
              </w:rPr>
              <w:t>распределитель</w:t>
            </w:r>
            <w:r w:rsidRPr="00E332BC">
              <w:rPr>
                <w:rFonts w:cs="Segoe UI"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Cs/>
                <w:iCs/>
                <w:color w:val="333333"/>
                <w:sz w:val="16"/>
                <w:szCs w:val="16"/>
              </w:rPr>
              <w:t>композитного</w:t>
            </w:r>
            <w:r w:rsidRPr="00E332BC">
              <w:rPr>
                <w:rFonts w:cs="Segoe UI"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Cs/>
                <w:iCs/>
                <w:color w:val="333333"/>
                <w:sz w:val="16"/>
                <w:szCs w:val="16"/>
              </w:rPr>
              <w:t>видеосигнала</w:t>
            </w:r>
            <w:r w:rsidRPr="00E332BC">
              <w:rPr>
                <w:rFonts w:cs="Segoe UI"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предназначен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для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приема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композитного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видеосигнала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1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вход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распределения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его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до</w:t>
            </w:r>
            <w:r w:rsidRPr="00E332BC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не</w:t>
            </w:r>
            <w:r w:rsidRPr="00E332BC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менее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5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выходам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>.</w:t>
            </w:r>
            <w:r w:rsidRPr="006A4388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Обеспечивая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буферизацию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изоляцию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для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устранения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шума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,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он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имеет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регуляторы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уровня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,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которые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позволяют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контролировать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усиление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для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отправки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неискаженных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сигналов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все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выход</w:t>
            </w:r>
            <w:r w:rsidRPr="00E332BC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ы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>.</w:t>
            </w:r>
            <w:r w:rsidRPr="006A4388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Усилитель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>-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распределитель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имеет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полосу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пропускания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400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МГц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использует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разъемы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BNC.</w:t>
            </w:r>
            <w:r w:rsidRPr="006A4388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</w:p>
          <w:p w14:paraId="5290297B" w14:textId="77777777" w:rsidR="00E46ADB" w:rsidRPr="007252A6" w:rsidRDefault="00E46ADB" w:rsidP="00E46ADB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7252A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Характеристики</w:t>
            </w:r>
          </w:p>
          <w:p w14:paraId="7F94401A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Вход</w:t>
            </w:r>
            <w:r w:rsidRPr="00E332BC">
              <w:rPr>
                <w:sz w:val="16"/>
                <w:szCs w:val="16"/>
              </w:rPr>
              <w:t xml:space="preserve">: 1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композитный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видеосигнал</w:t>
            </w:r>
            <w:r w:rsidRPr="00E332BC">
              <w:rPr>
                <w:sz w:val="16"/>
                <w:szCs w:val="16"/>
              </w:rPr>
              <w:t>, 1Vpp/75</w:t>
            </w:r>
            <w:r w:rsidRPr="00E332BC">
              <w:rPr>
                <w:rFonts w:ascii="Times New Roman" w:hAnsi="Times New Roman"/>
                <w:sz w:val="16"/>
                <w:szCs w:val="16"/>
              </w:rPr>
              <w:t>Ω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на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разъеме</w:t>
            </w:r>
            <w:r w:rsidRPr="00E332BC">
              <w:rPr>
                <w:sz w:val="16"/>
                <w:szCs w:val="16"/>
              </w:rPr>
              <w:t xml:space="preserve"> BNC</w:t>
            </w:r>
          </w:p>
          <w:p w14:paraId="756C1F47" w14:textId="77777777" w:rsidR="00E46ADB" w:rsidRPr="007252A6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Выход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5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композитных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видеосигналов</w:t>
            </w:r>
            <w:r w:rsidRPr="00E332BC">
              <w:rPr>
                <w:sz w:val="16"/>
                <w:szCs w:val="16"/>
              </w:rPr>
              <w:t>, 1Vpp/75</w:t>
            </w:r>
            <w:r w:rsidRPr="00E332BC">
              <w:rPr>
                <w:rFonts w:ascii="Times New Roman" w:hAnsi="Times New Roman"/>
                <w:sz w:val="16"/>
                <w:szCs w:val="16"/>
              </w:rPr>
              <w:t>Ω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на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разъеме</w:t>
            </w:r>
            <w:r w:rsidRPr="00E332BC">
              <w:rPr>
                <w:sz w:val="16"/>
                <w:szCs w:val="16"/>
              </w:rPr>
              <w:t xml:space="preserve"> BNC</w:t>
            </w:r>
          </w:p>
          <w:p w14:paraId="4FF8CE1E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6334E9">
              <w:rPr>
                <w:rFonts w:ascii="Cambria" w:hAnsi="Cambria" w:cs="Cambria"/>
                <w:sz w:val="16"/>
                <w:szCs w:val="16"/>
              </w:rPr>
              <w:t>Поддержка</w:t>
            </w:r>
            <w:r w:rsidRPr="006334E9">
              <w:rPr>
                <w:sz w:val="16"/>
                <w:szCs w:val="16"/>
              </w:rPr>
              <w:t xml:space="preserve"> </w:t>
            </w:r>
            <w:r w:rsidRPr="006334E9">
              <w:rPr>
                <w:rFonts w:ascii="Cambria" w:hAnsi="Cambria" w:cs="Cambria"/>
                <w:sz w:val="16"/>
                <w:szCs w:val="16"/>
              </w:rPr>
              <w:t>видеоформатов</w:t>
            </w:r>
            <w:r>
              <w:rPr>
                <w:sz w:val="16"/>
                <w:szCs w:val="16"/>
              </w:rPr>
              <w:t xml:space="preserve">: </w:t>
            </w:r>
            <w:r w:rsidRPr="006334E9">
              <w:rPr>
                <w:sz w:val="16"/>
                <w:szCs w:val="16"/>
              </w:rPr>
              <w:t xml:space="preserve">NTSC, </w:t>
            </w:r>
            <w:r w:rsidRPr="006334E9">
              <w:rPr>
                <w:sz w:val="16"/>
                <w:szCs w:val="16"/>
              </w:rPr>
              <w:lastRenderedPageBreak/>
              <w:t>PAL</w:t>
            </w:r>
          </w:p>
          <w:p w14:paraId="17084153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Максимальный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выходной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уровень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2Vpp</w:t>
            </w:r>
          </w:p>
          <w:p w14:paraId="32BEBA43" w14:textId="77777777" w:rsidR="00E46ADB" w:rsidRPr="00E332BC" w:rsidRDefault="00E46ADB" w:rsidP="00E46ADB">
            <w:pPr>
              <w:rPr>
                <w:b/>
                <w:sz w:val="16"/>
                <w:szCs w:val="16"/>
              </w:rPr>
            </w:pPr>
            <w:r w:rsidRPr="00E332BC">
              <w:rPr>
                <w:rFonts w:ascii="Cambria" w:hAnsi="Cambria" w:cs="Cambria"/>
                <w:b/>
                <w:sz w:val="16"/>
                <w:szCs w:val="16"/>
              </w:rPr>
              <w:t>Пропускная</w:t>
            </w:r>
            <w:r w:rsidRPr="00E332BC">
              <w:rPr>
                <w:b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/>
                <w:sz w:val="16"/>
                <w:szCs w:val="16"/>
              </w:rPr>
              <w:t>способность</w:t>
            </w:r>
            <w:r w:rsidRPr="00E332BC">
              <w:rPr>
                <w:b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/>
                <w:sz w:val="16"/>
                <w:szCs w:val="16"/>
              </w:rPr>
              <w:t>видео</w:t>
            </w:r>
            <w:r w:rsidRPr="00E332BC">
              <w:rPr>
                <w:b/>
                <w:sz w:val="16"/>
                <w:szCs w:val="16"/>
              </w:rPr>
              <w:tab/>
            </w:r>
          </w:p>
          <w:p w14:paraId="59FC5D27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Полоса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пропускания</w:t>
            </w:r>
            <w:r w:rsidRPr="00E332BC">
              <w:rPr>
                <w:sz w:val="16"/>
                <w:szCs w:val="16"/>
              </w:rPr>
              <w:t xml:space="preserve"> (-3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дБ</w:t>
            </w:r>
            <w:r w:rsidRPr="00E332BC">
              <w:rPr>
                <w:sz w:val="16"/>
                <w:szCs w:val="16"/>
              </w:rPr>
              <w:t xml:space="preserve">):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400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МГц</w:t>
            </w:r>
          </w:p>
          <w:p w14:paraId="418E7F94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Дифференциальное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усиление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0.1%</w:t>
            </w:r>
          </w:p>
          <w:p w14:paraId="12C12583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Дифференциальная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фаза</w:t>
            </w:r>
            <w:r w:rsidRPr="00E332BC">
              <w:rPr>
                <w:sz w:val="16"/>
                <w:szCs w:val="16"/>
              </w:rPr>
              <w:t>: 0.1</w:t>
            </w:r>
            <w:r w:rsidRPr="00E332BC">
              <w:rPr>
                <w:rFonts w:cs="Times Armenian"/>
                <w:sz w:val="16"/>
                <w:szCs w:val="16"/>
              </w:rPr>
              <w:t>°</w:t>
            </w:r>
          </w:p>
          <w:p w14:paraId="16C8D6C7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К</w:t>
            </w:r>
            <w:r w:rsidRPr="00E332BC">
              <w:rPr>
                <w:sz w:val="16"/>
                <w:szCs w:val="16"/>
              </w:rPr>
              <w:t>-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фактор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0,05%</w:t>
            </w:r>
          </w:p>
          <w:p w14:paraId="31E44F02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Соотношение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сигнал</w:t>
            </w:r>
            <w:r w:rsidRPr="00E332BC">
              <w:rPr>
                <w:sz w:val="16"/>
                <w:szCs w:val="16"/>
              </w:rPr>
              <w:t>/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шум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80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дБ</w:t>
            </w:r>
          </w:p>
          <w:p w14:paraId="1EB7DAD7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Контроль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до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</w:t>
            </w:r>
            <w:r w:rsidRPr="00E332BC">
              <w:rPr>
                <w:sz w:val="16"/>
                <w:szCs w:val="16"/>
              </w:rPr>
              <w:t xml:space="preserve"> +6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дБ</w:t>
            </w:r>
          </w:p>
          <w:p w14:paraId="0E533F27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Источник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питания</w:t>
            </w:r>
            <w:r w:rsidRPr="00E332BC">
              <w:rPr>
                <w:sz w:val="16"/>
                <w:szCs w:val="16"/>
              </w:rPr>
              <w:t xml:space="preserve">: 12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В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тока</w:t>
            </w:r>
            <w:r w:rsidRPr="00E332BC">
              <w:rPr>
                <w:sz w:val="16"/>
                <w:szCs w:val="16"/>
              </w:rPr>
              <w:t xml:space="preserve">, 100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мА</w:t>
            </w:r>
          </w:p>
          <w:p w14:paraId="68024CDF" w14:textId="2AAA74DD" w:rsidR="00E46ADB" w:rsidRPr="00F417D2" w:rsidRDefault="00E46ADB" w:rsidP="00E46A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453B1">
              <w:rPr>
                <w:b/>
                <w:sz w:val="16"/>
                <w:szCs w:val="16"/>
                <w:lang w:val="fr-FR"/>
              </w:rPr>
              <w:t xml:space="preserve">/Kramer 1:5 Composite Video Distribution Amplifier </w:t>
            </w:r>
            <w:r w:rsidRPr="00E332BC">
              <w:rPr>
                <w:rFonts w:ascii="Cambria" w:hAnsi="Cambria" w:cs="Cambria"/>
                <w:b/>
                <w:sz w:val="16"/>
                <w:szCs w:val="16"/>
              </w:rPr>
              <w:t>или</w:t>
            </w:r>
            <w:r w:rsidRPr="00B453B1">
              <w:rPr>
                <w:b/>
                <w:sz w:val="16"/>
                <w:szCs w:val="16"/>
                <w:lang w:val="fr-FR"/>
              </w:rPr>
              <w:t xml:space="preserve"> AJA C10DA Analog BNC 1x6 Distribution Amplifier/</w:t>
            </w:r>
          </w:p>
        </w:tc>
        <w:tc>
          <w:tcPr>
            <w:tcW w:w="2041" w:type="dxa"/>
            <w:gridSpan w:val="5"/>
          </w:tcPr>
          <w:p w14:paraId="3FA766BC" w14:textId="77777777" w:rsidR="00E46ADB" w:rsidRPr="00E332BC" w:rsidRDefault="00E46ADB" w:rsidP="00E46ADB">
            <w:pPr>
              <w:shd w:val="clear" w:color="auto" w:fill="FFFFFF"/>
              <w:jc w:val="center"/>
              <w:rPr>
                <w:rFonts w:cs="Segoe UI"/>
                <w:b/>
                <w:iCs/>
                <w:color w:val="333333"/>
                <w:sz w:val="16"/>
                <w:szCs w:val="16"/>
              </w:rPr>
            </w:pPr>
            <w:r w:rsidRPr="006A4388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lastRenderedPageBreak/>
              <w:t>Усилитель</w:t>
            </w:r>
            <w:r w:rsidRPr="006A4388">
              <w:rPr>
                <w:rFonts w:ascii="Calibri" w:hAnsi="Calibri" w:cs="Calibri"/>
                <w:b/>
                <w:iCs/>
                <w:color w:val="333333"/>
                <w:sz w:val="16"/>
                <w:szCs w:val="16"/>
              </w:rPr>
              <w:t> </w:t>
            </w:r>
            <w:r w:rsidRPr="00E332BC">
              <w:rPr>
                <w:rFonts w:ascii="Cambria" w:hAnsi="Cambria" w:cs="Cambria"/>
                <w:b/>
                <w:bCs/>
                <w:iCs/>
                <w:color w:val="333333"/>
                <w:sz w:val="16"/>
                <w:szCs w:val="16"/>
              </w:rPr>
              <w:t>распределитель</w:t>
            </w:r>
            <w:r w:rsidRPr="00E332BC">
              <w:rPr>
                <w:rFonts w:cs="Segoe UI"/>
                <w:b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/>
                <w:bCs/>
                <w:iCs/>
                <w:color w:val="333333"/>
                <w:sz w:val="16"/>
                <w:szCs w:val="16"/>
              </w:rPr>
              <w:t>композитного</w:t>
            </w:r>
            <w:r w:rsidRPr="00E332BC">
              <w:rPr>
                <w:rFonts w:cs="Segoe UI"/>
                <w:b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/>
                <w:bCs/>
                <w:iCs/>
                <w:color w:val="333333"/>
                <w:sz w:val="16"/>
                <w:szCs w:val="16"/>
              </w:rPr>
              <w:t>видеосигнала</w:t>
            </w:r>
            <w:r w:rsidRPr="00E332BC">
              <w:rPr>
                <w:rFonts w:cs="Segoe UI"/>
                <w:b/>
                <w:bCs/>
                <w:iCs/>
                <w:color w:val="333333"/>
                <w:sz w:val="16"/>
                <w:szCs w:val="16"/>
              </w:rPr>
              <w:t xml:space="preserve"> 1x5 </w:t>
            </w:r>
            <w:r w:rsidRPr="00E332BC">
              <w:rPr>
                <w:rFonts w:ascii="Cambria" w:hAnsi="Cambria" w:cs="Cambria"/>
                <w:b/>
                <w:bCs/>
                <w:iCs/>
                <w:color w:val="333333"/>
                <w:sz w:val="16"/>
                <w:szCs w:val="16"/>
              </w:rPr>
              <w:t>или</w:t>
            </w:r>
            <w:r w:rsidRPr="00E332BC">
              <w:rPr>
                <w:rFonts w:cs="Segoe UI"/>
                <w:b/>
                <w:bCs/>
                <w:iCs/>
                <w:color w:val="333333"/>
                <w:sz w:val="16"/>
                <w:szCs w:val="16"/>
              </w:rPr>
              <w:t xml:space="preserve"> 1x6</w:t>
            </w:r>
          </w:p>
          <w:p w14:paraId="141D1C28" w14:textId="77777777" w:rsidR="00E46ADB" w:rsidRPr="006A4388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Усилитель</w:t>
            </w:r>
            <w:r w:rsidRPr="006A4388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E332BC">
              <w:rPr>
                <w:rFonts w:ascii="Cambria" w:hAnsi="Cambria" w:cs="Cambria"/>
                <w:bCs/>
                <w:iCs/>
                <w:color w:val="333333"/>
                <w:sz w:val="16"/>
                <w:szCs w:val="16"/>
              </w:rPr>
              <w:t>распределитель</w:t>
            </w:r>
            <w:r w:rsidRPr="00E332BC">
              <w:rPr>
                <w:rFonts w:cs="Segoe UI"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Cs/>
                <w:iCs/>
                <w:color w:val="333333"/>
                <w:sz w:val="16"/>
                <w:szCs w:val="16"/>
              </w:rPr>
              <w:t>композитного</w:t>
            </w:r>
            <w:r w:rsidRPr="00E332BC">
              <w:rPr>
                <w:rFonts w:cs="Segoe UI"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Cs/>
                <w:iCs/>
                <w:color w:val="333333"/>
                <w:sz w:val="16"/>
                <w:szCs w:val="16"/>
              </w:rPr>
              <w:t>видеосигнала</w:t>
            </w:r>
            <w:r w:rsidRPr="00E332BC">
              <w:rPr>
                <w:rFonts w:cs="Segoe UI"/>
                <w:bCs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предназначен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для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приема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композитного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видеосигнала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1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вход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распределения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его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до</w:t>
            </w:r>
            <w:r w:rsidRPr="00E332BC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не</w:t>
            </w:r>
            <w:r w:rsidRPr="00E332BC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менее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5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выходам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>.</w:t>
            </w:r>
            <w:r w:rsidRPr="006A4388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Обеспечивая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буферизацию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изоляцию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для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устранения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шума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,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он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имеет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регуляторы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уровня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,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которые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позволяют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контролировать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усиление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для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отправки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неискаженных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сигналов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на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все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выход</w:t>
            </w:r>
            <w:r w:rsidRPr="00E332BC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ы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>.</w:t>
            </w:r>
            <w:r w:rsidRPr="006A4388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Усилитель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>-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распределитель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имеет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полосу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пропускания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400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МГц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использует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6A4388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разъемы</w:t>
            </w:r>
            <w:r w:rsidRPr="006A4388">
              <w:rPr>
                <w:rFonts w:cs="Segoe UI"/>
                <w:iCs/>
                <w:color w:val="333333"/>
                <w:sz w:val="16"/>
                <w:szCs w:val="16"/>
              </w:rPr>
              <w:t xml:space="preserve"> BNC.</w:t>
            </w:r>
            <w:r w:rsidRPr="006A4388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</w:p>
          <w:p w14:paraId="3BCDE68D" w14:textId="77777777" w:rsidR="00E46ADB" w:rsidRPr="007252A6" w:rsidRDefault="00E46ADB" w:rsidP="00E46ADB">
            <w:pPr>
              <w:rPr>
                <w:rFonts w:cs="Segoe UI"/>
                <w:b/>
                <w:color w:val="000000"/>
                <w:sz w:val="16"/>
                <w:szCs w:val="16"/>
              </w:rPr>
            </w:pPr>
            <w:r w:rsidRPr="007252A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Характеристики</w:t>
            </w:r>
          </w:p>
          <w:p w14:paraId="651275A7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Вход</w:t>
            </w:r>
            <w:r w:rsidRPr="00E332BC">
              <w:rPr>
                <w:sz w:val="16"/>
                <w:szCs w:val="16"/>
              </w:rPr>
              <w:t xml:space="preserve">: 1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композитный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видеосигнал</w:t>
            </w:r>
            <w:r w:rsidRPr="00E332BC">
              <w:rPr>
                <w:sz w:val="16"/>
                <w:szCs w:val="16"/>
              </w:rPr>
              <w:t>, 1Vpp/75</w:t>
            </w:r>
            <w:r w:rsidRPr="00E332BC">
              <w:rPr>
                <w:rFonts w:ascii="Times New Roman" w:hAnsi="Times New Roman"/>
                <w:sz w:val="16"/>
                <w:szCs w:val="16"/>
              </w:rPr>
              <w:t>Ω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на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разъеме</w:t>
            </w:r>
            <w:r w:rsidRPr="00E332BC">
              <w:rPr>
                <w:sz w:val="16"/>
                <w:szCs w:val="16"/>
              </w:rPr>
              <w:t xml:space="preserve"> BNC</w:t>
            </w:r>
          </w:p>
          <w:p w14:paraId="10387DFC" w14:textId="77777777" w:rsidR="00E46ADB" w:rsidRPr="007252A6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Выход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5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композитных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видеосигналов</w:t>
            </w:r>
            <w:r w:rsidRPr="00E332BC">
              <w:rPr>
                <w:sz w:val="16"/>
                <w:szCs w:val="16"/>
              </w:rPr>
              <w:t>, 1Vpp/75</w:t>
            </w:r>
            <w:r w:rsidRPr="00E332BC">
              <w:rPr>
                <w:rFonts w:ascii="Times New Roman" w:hAnsi="Times New Roman"/>
                <w:sz w:val="16"/>
                <w:szCs w:val="16"/>
              </w:rPr>
              <w:t>Ω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на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разъеме</w:t>
            </w:r>
            <w:r w:rsidRPr="00E332BC">
              <w:rPr>
                <w:sz w:val="16"/>
                <w:szCs w:val="16"/>
              </w:rPr>
              <w:t xml:space="preserve"> BNC</w:t>
            </w:r>
          </w:p>
          <w:p w14:paraId="6245D8C1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6334E9">
              <w:rPr>
                <w:rFonts w:ascii="Cambria" w:hAnsi="Cambria" w:cs="Cambria"/>
                <w:sz w:val="16"/>
                <w:szCs w:val="16"/>
              </w:rPr>
              <w:t>Поддержка</w:t>
            </w:r>
            <w:r w:rsidRPr="006334E9">
              <w:rPr>
                <w:sz w:val="16"/>
                <w:szCs w:val="16"/>
              </w:rPr>
              <w:t xml:space="preserve"> </w:t>
            </w:r>
            <w:r w:rsidRPr="006334E9">
              <w:rPr>
                <w:rFonts w:ascii="Cambria" w:hAnsi="Cambria" w:cs="Cambria"/>
                <w:sz w:val="16"/>
                <w:szCs w:val="16"/>
              </w:rPr>
              <w:t>видеоформатов</w:t>
            </w:r>
            <w:r>
              <w:rPr>
                <w:sz w:val="16"/>
                <w:szCs w:val="16"/>
              </w:rPr>
              <w:t xml:space="preserve">: </w:t>
            </w:r>
            <w:r w:rsidRPr="006334E9">
              <w:rPr>
                <w:sz w:val="16"/>
                <w:szCs w:val="16"/>
              </w:rPr>
              <w:t xml:space="preserve">NTSC, </w:t>
            </w:r>
            <w:r w:rsidRPr="006334E9">
              <w:rPr>
                <w:sz w:val="16"/>
                <w:szCs w:val="16"/>
              </w:rPr>
              <w:lastRenderedPageBreak/>
              <w:t>PAL</w:t>
            </w:r>
          </w:p>
          <w:p w14:paraId="2C994466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Максимальный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выходной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уровень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2Vpp</w:t>
            </w:r>
          </w:p>
          <w:p w14:paraId="0EE1C032" w14:textId="77777777" w:rsidR="00E46ADB" w:rsidRPr="00E332BC" w:rsidRDefault="00E46ADB" w:rsidP="00E46ADB">
            <w:pPr>
              <w:rPr>
                <w:b/>
                <w:sz w:val="16"/>
                <w:szCs w:val="16"/>
              </w:rPr>
            </w:pPr>
            <w:r w:rsidRPr="00E332BC">
              <w:rPr>
                <w:rFonts w:ascii="Cambria" w:hAnsi="Cambria" w:cs="Cambria"/>
                <w:b/>
                <w:sz w:val="16"/>
                <w:szCs w:val="16"/>
              </w:rPr>
              <w:t>Пропускная</w:t>
            </w:r>
            <w:r w:rsidRPr="00E332BC">
              <w:rPr>
                <w:b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/>
                <w:sz w:val="16"/>
                <w:szCs w:val="16"/>
              </w:rPr>
              <w:t>способность</w:t>
            </w:r>
            <w:r w:rsidRPr="00E332BC">
              <w:rPr>
                <w:b/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b/>
                <w:sz w:val="16"/>
                <w:szCs w:val="16"/>
              </w:rPr>
              <w:t>видео</w:t>
            </w:r>
            <w:r w:rsidRPr="00E332BC">
              <w:rPr>
                <w:b/>
                <w:sz w:val="16"/>
                <w:szCs w:val="16"/>
              </w:rPr>
              <w:tab/>
            </w:r>
          </w:p>
          <w:p w14:paraId="0596E80E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Полоса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пропускания</w:t>
            </w:r>
            <w:r w:rsidRPr="00E332BC">
              <w:rPr>
                <w:sz w:val="16"/>
                <w:szCs w:val="16"/>
              </w:rPr>
              <w:t xml:space="preserve"> (-3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дБ</w:t>
            </w:r>
            <w:r w:rsidRPr="00E332BC">
              <w:rPr>
                <w:sz w:val="16"/>
                <w:szCs w:val="16"/>
              </w:rPr>
              <w:t xml:space="preserve">):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400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МГц</w:t>
            </w:r>
          </w:p>
          <w:p w14:paraId="095102CF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Дифференциальное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усиление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0.1%</w:t>
            </w:r>
          </w:p>
          <w:p w14:paraId="03E568A3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Дифференциальная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фаза</w:t>
            </w:r>
            <w:r w:rsidRPr="00E332BC">
              <w:rPr>
                <w:sz w:val="16"/>
                <w:szCs w:val="16"/>
              </w:rPr>
              <w:t>: 0.1</w:t>
            </w:r>
            <w:r w:rsidRPr="00E332BC">
              <w:rPr>
                <w:rFonts w:cs="Times Armenian"/>
                <w:sz w:val="16"/>
                <w:szCs w:val="16"/>
              </w:rPr>
              <w:t>°</w:t>
            </w:r>
          </w:p>
          <w:p w14:paraId="12EBF9DA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К</w:t>
            </w:r>
            <w:r w:rsidRPr="00E332BC">
              <w:rPr>
                <w:sz w:val="16"/>
                <w:szCs w:val="16"/>
              </w:rPr>
              <w:t>-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фактор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0,05%</w:t>
            </w:r>
          </w:p>
          <w:p w14:paraId="01DCE25C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Соотношение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сигнал</w:t>
            </w:r>
            <w:r w:rsidRPr="00E332BC">
              <w:rPr>
                <w:sz w:val="16"/>
                <w:szCs w:val="16"/>
              </w:rPr>
              <w:t>/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шум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E332BC">
              <w:rPr>
                <w:sz w:val="16"/>
                <w:szCs w:val="16"/>
              </w:rPr>
              <w:t xml:space="preserve"> 80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дБ</w:t>
            </w:r>
          </w:p>
          <w:p w14:paraId="11E4A5D0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Контроль</w:t>
            </w:r>
            <w:r w:rsidRPr="00E332BC">
              <w:rPr>
                <w:sz w:val="16"/>
                <w:szCs w:val="16"/>
              </w:rPr>
              <w:t xml:space="preserve">: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до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не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мене</w:t>
            </w:r>
            <w:r w:rsidRPr="00E332BC">
              <w:rPr>
                <w:sz w:val="16"/>
                <w:szCs w:val="16"/>
              </w:rPr>
              <w:t xml:space="preserve"> +6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дБ</w:t>
            </w:r>
          </w:p>
          <w:p w14:paraId="0BB9CD7F" w14:textId="77777777" w:rsidR="00E46ADB" w:rsidRPr="00E332BC" w:rsidRDefault="00E46ADB" w:rsidP="00E46ADB">
            <w:pPr>
              <w:rPr>
                <w:sz w:val="16"/>
                <w:szCs w:val="16"/>
              </w:rPr>
            </w:pPr>
            <w:r w:rsidRPr="00E332BC">
              <w:rPr>
                <w:rFonts w:ascii="Cambria" w:hAnsi="Cambria" w:cs="Cambria"/>
                <w:sz w:val="16"/>
                <w:szCs w:val="16"/>
              </w:rPr>
              <w:t>Источник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питания</w:t>
            </w:r>
            <w:r w:rsidRPr="00E332BC">
              <w:rPr>
                <w:sz w:val="16"/>
                <w:szCs w:val="16"/>
              </w:rPr>
              <w:t xml:space="preserve">: 12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В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постоянного</w:t>
            </w:r>
            <w:r w:rsidRPr="00E332BC">
              <w:rPr>
                <w:sz w:val="16"/>
                <w:szCs w:val="16"/>
              </w:rPr>
              <w:t xml:space="preserve">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тока</w:t>
            </w:r>
            <w:r w:rsidRPr="00E332BC">
              <w:rPr>
                <w:sz w:val="16"/>
                <w:szCs w:val="16"/>
              </w:rPr>
              <w:t xml:space="preserve">, 100 </w:t>
            </w:r>
            <w:r w:rsidRPr="00E332BC">
              <w:rPr>
                <w:rFonts w:ascii="Cambria" w:hAnsi="Cambria" w:cs="Cambria"/>
                <w:sz w:val="16"/>
                <w:szCs w:val="16"/>
              </w:rPr>
              <w:t>мА</w:t>
            </w:r>
          </w:p>
          <w:p w14:paraId="43DDF754" w14:textId="77777777" w:rsidR="00E46ADB" w:rsidRDefault="00E46ADB" w:rsidP="00E46AD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B453B1">
              <w:rPr>
                <w:b/>
                <w:sz w:val="16"/>
                <w:szCs w:val="16"/>
                <w:lang w:val="fr-FR"/>
              </w:rPr>
              <w:t xml:space="preserve">/Kramer 1:5 Composite Video Distribution Amplifier </w:t>
            </w:r>
            <w:r w:rsidRPr="00E332BC">
              <w:rPr>
                <w:rFonts w:ascii="Cambria" w:hAnsi="Cambria" w:cs="Cambria"/>
                <w:b/>
                <w:sz w:val="16"/>
                <w:szCs w:val="16"/>
              </w:rPr>
              <w:t>или</w:t>
            </w:r>
            <w:r w:rsidRPr="00B453B1">
              <w:rPr>
                <w:b/>
                <w:sz w:val="16"/>
                <w:szCs w:val="16"/>
                <w:lang w:val="fr-FR"/>
              </w:rPr>
              <w:t xml:space="preserve"> AJA C10DA Analog BNC 1x6 Distribution Amplifier/</w:t>
            </w:r>
            <w:r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>.</w:t>
            </w:r>
          </w:p>
          <w:p w14:paraId="45BFABB6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AJA</w:t>
            </w:r>
          </w:p>
          <w:p w14:paraId="652B5163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AJA</w:t>
            </w:r>
          </w:p>
          <w:p w14:paraId="49DE2EDC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  <w:lang w:val="en-US"/>
              </w:rPr>
              <w:t>AJA C10DA Analog BNC 1x6 Distribution Amplifier</w:t>
            </w:r>
          </w:p>
          <w:p w14:paraId="3B4BE665" w14:textId="6BB89D57" w:rsidR="00E46ADB" w:rsidRPr="00E46ADB" w:rsidRDefault="00E46ADB" w:rsidP="00E46AD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 w:cs="Arial"/>
                <w:b/>
                <w:bCs/>
                <w:color w:val="222222"/>
                <w:sz w:val="16"/>
                <w:szCs w:val="16"/>
                <w:shd w:val="clear" w:color="auto" w:fill="FFFFFF"/>
              </w:rPr>
              <w:t>AJA Video Systems, Inc.</w:t>
            </w:r>
          </w:p>
        </w:tc>
      </w:tr>
      <w:tr w:rsidR="00E46ADB" w:rsidRPr="00E46ADB" w14:paraId="0E2108A9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6B062772" w14:textId="602F6420" w:rsidR="00E46ADB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30</w:t>
            </w:r>
          </w:p>
        </w:tc>
        <w:tc>
          <w:tcPr>
            <w:tcW w:w="1725" w:type="dxa"/>
            <w:gridSpan w:val="4"/>
          </w:tcPr>
          <w:p w14:paraId="66243BD2" w14:textId="794BAF4C" w:rsidR="00E46ADB" w:rsidRPr="00C3027B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</w:rPr>
            </w:pP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Комплект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беспроводной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интерком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системы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с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четырьмя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мобильными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поясными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станциями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1717C76D" w14:textId="2A4ECD10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55CD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4B99" w14:textId="02488557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1A47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ECA4" w14:textId="332FFD13" w:rsidR="00E46ADB" w:rsidRDefault="00E46ADB" w:rsidP="00E46AD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1188000</w:t>
            </w:r>
          </w:p>
        </w:tc>
        <w:tc>
          <w:tcPr>
            <w:tcW w:w="1961" w:type="dxa"/>
            <w:gridSpan w:val="7"/>
          </w:tcPr>
          <w:p w14:paraId="2FDC5F37" w14:textId="77777777" w:rsidR="00E46ADB" w:rsidRPr="00142F69" w:rsidRDefault="00E46ADB" w:rsidP="00E46ADB">
            <w:pPr>
              <w:jc w:val="center"/>
              <w:rPr>
                <w:b/>
                <w:sz w:val="16"/>
                <w:szCs w:val="16"/>
              </w:rPr>
            </w:pP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Комплект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беспроводной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интерком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системы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с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четырьмя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мобильными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поясными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станциями</w:t>
            </w:r>
          </w:p>
          <w:p w14:paraId="343D9AAC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Поддерживает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частоту</w:t>
            </w:r>
            <w:r w:rsidRPr="00142F69">
              <w:rPr>
                <w:sz w:val="16"/>
                <w:szCs w:val="16"/>
              </w:rPr>
              <w:t xml:space="preserve"> 1,8/1,9G,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поддерживает</w:t>
            </w:r>
            <w:r w:rsidRPr="00142F69">
              <w:rPr>
                <w:sz w:val="16"/>
                <w:szCs w:val="16"/>
              </w:rPr>
              <w:t xml:space="preserve"> 4 -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канальный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двухцветный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cs="Arial"/>
                <w:color w:val="444444"/>
                <w:sz w:val="16"/>
                <w:szCs w:val="16"/>
                <w:shd w:val="clear" w:color="auto" w:fill="FFFFFF"/>
              </w:rPr>
              <w:t>Tally,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работает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частоте</w:t>
            </w:r>
            <w:r w:rsidRPr="00142F69">
              <w:rPr>
                <w:sz w:val="16"/>
                <w:szCs w:val="16"/>
              </w:rPr>
              <w:t xml:space="preserve"> 1,8/1,9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ГГц</w:t>
            </w:r>
            <w:r w:rsidRPr="00142F69">
              <w:rPr>
                <w:sz w:val="16"/>
                <w:szCs w:val="16"/>
              </w:rPr>
              <w:t xml:space="preserve">.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Его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можно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выбрать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в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меню</w:t>
            </w:r>
            <w:r w:rsidRPr="00142F69">
              <w:rPr>
                <w:sz w:val="16"/>
                <w:szCs w:val="16"/>
              </w:rPr>
              <w:t>.</w:t>
            </w:r>
          </w:p>
          <w:p w14:paraId="3A637C38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Окно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ЖК</w:t>
            </w:r>
            <w:r w:rsidRPr="00142F69">
              <w:rPr>
                <w:sz w:val="16"/>
                <w:szCs w:val="16"/>
              </w:rPr>
              <w:t>-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экрана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настройки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меню</w:t>
            </w:r>
            <w:r w:rsidRPr="00142F69">
              <w:rPr>
                <w:sz w:val="16"/>
                <w:szCs w:val="16"/>
              </w:rPr>
              <w:t xml:space="preserve">. </w:t>
            </w:r>
          </w:p>
          <w:p w14:paraId="15A151FA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Функция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роуминга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антенны</w:t>
            </w:r>
          </w:p>
          <w:p w14:paraId="68D2B14B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Контроль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уровня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передачи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приема</w:t>
            </w:r>
            <w:r w:rsidRPr="00142F69">
              <w:rPr>
                <w:sz w:val="16"/>
                <w:szCs w:val="16"/>
              </w:rPr>
              <w:t>.</w:t>
            </w:r>
          </w:p>
          <w:p w14:paraId="75E88367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Рабочий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диапазон</w:t>
            </w:r>
            <w:r w:rsidRPr="00142F69">
              <w:rPr>
                <w:sz w:val="16"/>
                <w:szCs w:val="16"/>
              </w:rPr>
              <w:t xml:space="preserve">: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не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42F69">
              <w:rPr>
                <w:sz w:val="16"/>
                <w:szCs w:val="16"/>
              </w:rPr>
              <w:t xml:space="preserve"> 800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метров</w:t>
            </w:r>
          </w:p>
          <w:p w14:paraId="7405FB9A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42F69">
              <w:rPr>
                <w:sz w:val="16"/>
                <w:szCs w:val="16"/>
              </w:rPr>
              <w:t xml:space="preserve"> 3,5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мм</w:t>
            </w:r>
            <w:r w:rsidRPr="00142F69">
              <w:rPr>
                <w:sz w:val="16"/>
                <w:szCs w:val="16"/>
              </w:rPr>
              <w:t xml:space="preserve"> (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42F69">
              <w:rPr>
                <w:sz w:val="16"/>
                <w:szCs w:val="16"/>
              </w:rPr>
              <w:t xml:space="preserve"> Tally Light,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наушников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только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прослушивания</w:t>
            </w:r>
            <w:r w:rsidRPr="00142F69">
              <w:rPr>
                <w:sz w:val="16"/>
                <w:szCs w:val="16"/>
              </w:rPr>
              <w:t>)</w:t>
            </w:r>
          </w:p>
          <w:p w14:paraId="24924672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Аудиовход</w:t>
            </w:r>
            <w:r w:rsidRPr="00142F69">
              <w:rPr>
                <w:sz w:val="16"/>
                <w:szCs w:val="16"/>
              </w:rPr>
              <w:t xml:space="preserve">: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не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42F69">
              <w:rPr>
                <w:sz w:val="16"/>
                <w:szCs w:val="16"/>
              </w:rPr>
              <w:t xml:space="preserve"> 1</w:t>
            </w:r>
          </w:p>
          <w:p w14:paraId="1AA554DD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Выход</w:t>
            </w:r>
            <w:r w:rsidRPr="00142F69">
              <w:rPr>
                <w:sz w:val="16"/>
                <w:szCs w:val="16"/>
              </w:rPr>
              <w:t xml:space="preserve"> AUX: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не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42F69">
              <w:rPr>
                <w:sz w:val="16"/>
                <w:szCs w:val="16"/>
              </w:rPr>
              <w:t xml:space="preserve"> 1</w:t>
            </w:r>
          </w:p>
          <w:p w14:paraId="53B566C5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Поддержка</w:t>
            </w:r>
            <w:r w:rsidRPr="00142F69">
              <w:rPr>
                <w:sz w:val="16"/>
                <w:szCs w:val="16"/>
              </w:rPr>
              <w:t xml:space="preserve"> Tally </w:t>
            </w:r>
          </w:p>
          <w:p w14:paraId="71346E27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Порт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зарядки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аккумулятора</w:t>
            </w:r>
            <w:r w:rsidRPr="00142F69">
              <w:rPr>
                <w:sz w:val="16"/>
                <w:szCs w:val="16"/>
              </w:rPr>
              <w:t xml:space="preserve"> Micro USB</w:t>
            </w:r>
          </w:p>
          <w:p w14:paraId="0372BF2A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Используется</w:t>
            </w:r>
            <w:r w:rsidRPr="00142F69">
              <w:rPr>
                <w:sz w:val="16"/>
                <w:szCs w:val="16"/>
              </w:rPr>
              <w:t xml:space="preserve"> 4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перезаряжаемые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батареи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типа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АА</w:t>
            </w:r>
            <w:r w:rsidRPr="00142F69">
              <w:rPr>
                <w:sz w:val="16"/>
                <w:szCs w:val="16"/>
              </w:rPr>
              <w:t>.</w:t>
            </w:r>
          </w:p>
          <w:p w14:paraId="641C5E6F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Функция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индикатора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заряда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батареи</w:t>
            </w:r>
          </w:p>
          <w:p w14:paraId="2F5FC0A9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Силиконовый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защитный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чехол</w:t>
            </w:r>
          </w:p>
          <w:p w14:paraId="076EE24C" w14:textId="77777777" w:rsidR="00E46ADB" w:rsidRPr="00142F69" w:rsidRDefault="00E46ADB" w:rsidP="00E46ADB">
            <w:pPr>
              <w:rPr>
                <w:b/>
                <w:sz w:val="16"/>
                <w:szCs w:val="16"/>
              </w:rPr>
            </w:pP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В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комплектации</w:t>
            </w:r>
            <w:r w:rsidRPr="00142F69">
              <w:rPr>
                <w:b/>
                <w:sz w:val="16"/>
                <w:szCs w:val="16"/>
              </w:rPr>
              <w:t>:</w:t>
            </w:r>
          </w:p>
          <w:p w14:paraId="43EC3B5A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Базовая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станция</w:t>
            </w:r>
            <w:r w:rsidRPr="00142F69">
              <w:rPr>
                <w:sz w:val="16"/>
                <w:szCs w:val="16"/>
              </w:rPr>
              <w:t xml:space="preserve">,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микрофон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гибкой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шее</w:t>
            </w:r>
            <w:r w:rsidRPr="00142F69">
              <w:rPr>
                <w:sz w:val="16"/>
                <w:szCs w:val="16"/>
              </w:rPr>
              <w:t>.</w:t>
            </w:r>
          </w:p>
          <w:p w14:paraId="58ADB8F2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Антенна</w:t>
            </w:r>
            <w:r w:rsidRPr="00142F69">
              <w:rPr>
                <w:sz w:val="16"/>
                <w:szCs w:val="16"/>
              </w:rPr>
              <w:t xml:space="preserve">- 2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шт</w:t>
            </w:r>
            <w:r w:rsidRPr="00142F69">
              <w:rPr>
                <w:sz w:val="16"/>
                <w:szCs w:val="16"/>
              </w:rPr>
              <w:t xml:space="preserve">.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Беспроводной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поясной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комплект</w:t>
            </w:r>
            <w:r w:rsidRPr="00142F69">
              <w:rPr>
                <w:sz w:val="16"/>
                <w:szCs w:val="16"/>
              </w:rPr>
              <w:t xml:space="preserve">- </w:t>
            </w:r>
            <w:r w:rsidRPr="00142F69">
              <w:rPr>
                <w:sz w:val="16"/>
                <w:szCs w:val="16"/>
                <w:lang w:val="hy-AM"/>
              </w:rPr>
              <w:t>4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шт</w:t>
            </w:r>
            <w:r w:rsidRPr="00142F69">
              <w:rPr>
                <w:sz w:val="16"/>
                <w:szCs w:val="16"/>
              </w:rPr>
              <w:t>.</w:t>
            </w:r>
          </w:p>
          <w:p w14:paraId="1B9D002C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Гарнитура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с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одним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наушником</w:t>
            </w:r>
            <w:r w:rsidRPr="00142F69">
              <w:rPr>
                <w:sz w:val="16"/>
                <w:szCs w:val="16"/>
              </w:rPr>
              <w:t xml:space="preserve"> x 4</w:t>
            </w:r>
          </w:p>
          <w:p w14:paraId="1729F0B3" w14:textId="711C4CCE" w:rsidR="00E46ADB" w:rsidRPr="00F417D2" w:rsidRDefault="00E46ADB" w:rsidP="00E46A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46ADB">
              <w:rPr>
                <w:b/>
                <w:sz w:val="16"/>
                <w:szCs w:val="16"/>
                <w:lang w:val="en-US"/>
              </w:rPr>
              <w:lastRenderedPageBreak/>
              <w:t>/</w:t>
            </w:r>
            <w:r w:rsidRPr="00E46ADB">
              <w:rPr>
                <w:rFonts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  <w:t xml:space="preserve">TELIKOU SKYLINE 100 PACKAGE (4 POINTS) FOR ONE MAIN STATION AND 4 BELT PACK PACKAGE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илиэквивалент</w:t>
            </w:r>
            <w:r w:rsidRPr="00E46ADB">
              <w:rPr>
                <w:b/>
                <w:sz w:val="16"/>
                <w:szCs w:val="16"/>
                <w:lang w:val="en-US"/>
              </w:rPr>
              <w:t>/</w:t>
            </w:r>
          </w:p>
        </w:tc>
        <w:tc>
          <w:tcPr>
            <w:tcW w:w="2041" w:type="dxa"/>
            <w:gridSpan w:val="5"/>
          </w:tcPr>
          <w:p w14:paraId="00E7FBD8" w14:textId="77777777" w:rsidR="00E46ADB" w:rsidRPr="00142F69" w:rsidRDefault="00E46ADB" w:rsidP="00E46ADB">
            <w:pPr>
              <w:jc w:val="center"/>
              <w:rPr>
                <w:b/>
                <w:sz w:val="16"/>
                <w:szCs w:val="16"/>
              </w:rPr>
            </w:pPr>
            <w:r w:rsidRPr="00142F69">
              <w:rPr>
                <w:rFonts w:ascii="Cambria" w:hAnsi="Cambria" w:cs="Cambria"/>
                <w:b/>
                <w:sz w:val="16"/>
                <w:szCs w:val="16"/>
              </w:rPr>
              <w:lastRenderedPageBreak/>
              <w:t>Комплект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беспроводной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интерком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системы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с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четырьмя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мобильными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поясными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станциями</w:t>
            </w:r>
          </w:p>
          <w:p w14:paraId="5EB534BB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Поддерживает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частоту</w:t>
            </w:r>
            <w:r w:rsidRPr="00142F69">
              <w:rPr>
                <w:sz w:val="16"/>
                <w:szCs w:val="16"/>
              </w:rPr>
              <w:t xml:space="preserve"> 1,8/1,9G,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поддерживает</w:t>
            </w:r>
            <w:r w:rsidRPr="00142F69">
              <w:rPr>
                <w:sz w:val="16"/>
                <w:szCs w:val="16"/>
              </w:rPr>
              <w:t xml:space="preserve"> 4 -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канальный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двухцветный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cs="Arial"/>
                <w:color w:val="444444"/>
                <w:sz w:val="16"/>
                <w:szCs w:val="16"/>
                <w:shd w:val="clear" w:color="auto" w:fill="FFFFFF"/>
              </w:rPr>
              <w:t>Tally,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работает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частоте</w:t>
            </w:r>
            <w:r w:rsidRPr="00142F69">
              <w:rPr>
                <w:sz w:val="16"/>
                <w:szCs w:val="16"/>
              </w:rPr>
              <w:t xml:space="preserve"> 1,8/1,9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ГГц</w:t>
            </w:r>
            <w:r w:rsidRPr="00142F69">
              <w:rPr>
                <w:sz w:val="16"/>
                <w:szCs w:val="16"/>
              </w:rPr>
              <w:t xml:space="preserve">.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Его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можно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выбрать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в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меню</w:t>
            </w:r>
            <w:r w:rsidRPr="00142F69">
              <w:rPr>
                <w:sz w:val="16"/>
                <w:szCs w:val="16"/>
              </w:rPr>
              <w:t>.</w:t>
            </w:r>
          </w:p>
          <w:p w14:paraId="68B4CAAA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Окно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ЖК</w:t>
            </w:r>
            <w:r w:rsidRPr="00142F69">
              <w:rPr>
                <w:sz w:val="16"/>
                <w:szCs w:val="16"/>
              </w:rPr>
              <w:t>-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экрана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настройки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меню</w:t>
            </w:r>
            <w:r w:rsidRPr="00142F69">
              <w:rPr>
                <w:sz w:val="16"/>
                <w:szCs w:val="16"/>
              </w:rPr>
              <w:t xml:space="preserve">. </w:t>
            </w:r>
          </w:p>
          <w:p w14:paraId="7ACFD42A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Функция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роуминга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антенны</w:t>
            </w:r>
          </w:p>
          <w:p w14:paraId="120B4B7E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Контроль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уровня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передачи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приема</w:t>
            </w:r>
            <w:r w:rsidRPr="00142F69">
              <w:rPr>
                <w:sz w:val="16"/>
                <w:szCs w:val="16"/>
              </w:rPr>
              <w:t>.</w:t>
            </w:r>
          </w:p>
          <w:p w14:paraId="565BDA8B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Рабочий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диапазон</w:t>
            </w:r>
            <w:r w:rsidRPr="00142F69">
              <w:rPr>
                <w:sz w:val="16"/>
                <w:szCs w:val="16"/>
              </w:rPr>
              <w:t xml:space="preserve">: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не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42F69">
              <w:rPr>
                <w:sz w:val="16"/>
                <w:szCs w:val="16"/>
              </w:rPr>
              <w:t xml:space="preserve"> 800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метров</w:t>
            </w:r>
          </w:p>
          <w:p w14:paraId="1CDBE210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42F69">
              <w:rPr>
                <w:sz w:val="16"/>
                <w:szCs w:val="16"/>
              </w:rPr>
              <w:t xml:space="preserve"> 3,5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мм</w:t>
            </w:r>
            <w:r w:rsidRPr="00142F69">
              <w:rPr>
                <w:sz w:val="16"/>
                <w:szCs w:val="16"/>
              </w:rPr>
              <w:t xml:space="preserve"> (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42F69">
              <w:rPr>
                <w:sz w:val="16"/>
                <w:szCs w:val="16"/>
              </w:rPr>
              <w:t xml:space="preserve"> Tally Light,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наушников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только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прослушивания</w:t>
            </w:r>
            <w:r w:rsidRPr="00142F69">
              <w:rPr>
                <w:sz w:val="16"/>
                <w:szCs w:val="16"/>
              </w:rPr>
              <w:t>)</w:t>
            </w:r>
          </w:p>
          <w:p w14:paraId="3A7C31F1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Аудиовход</w:t>
            </w:r>
            <w:r w:rsidRPr="00142F69">
              <w:rPr>
                <w:sz w:val="16"/>
                <w:szCs w:val="16"/>
              </w:rPr>
              <w:t xml:space="preserve">: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не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42F69">
              <w:rPr>
                <w:sz w:val="16"/>
                <w:szCs w:val="16"/>
              </w:rPr>
              <w:t xml:space="preserve"> 1</w:t>
            </w:r>
          </w:p>
          <w:p w14:paraId="4994B1E2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Выход</w:t>
            </w:r>
            <w:r w:rsidRPr="00142F69">
              <w:rPr>
                <w:sz w:val="16"/>
                <w:szCs w:val="16"/>
              </w:rPr>
              <w:t xml:space="preserve"> AUX: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не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42F69">
              <w:rPr>
                <w:sz w:val="16"/>
                <w:szCs w:val="16"/>
              </w:rPr>
              <w:t xml:space="preserve"> 1</w:t>
            </w:r>
          </w:p>
          <w:p w14:paraId="687901F1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Поддержка</w:t>
            </w:r>
            <w:r w:rsidRPr="00142F69">
              <w:rPr>
                <w:sz w:val="16"/>
                <w:szCs w:val="16"/>
              </w:rPr>
              <w:t xml:space="preserve"> Tally </w:t>
            </w:r>
          </w:p>
          <w:p w14:paraId="054C6866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Порт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для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зарядки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аккумулятора</w:t>
            </w:r>
            <w:r w:rsidRPr="00142F69">
              <w:rPr>
                <w:sz w:val="16"/>
                <w:szCs w:val="16"/>
              </w:rPr>
              <w:t xml:space="preserve"> Micro USB</w:t>
            </w:r>
          </w:p>
          <w:p w14:paraId="5F4DCF78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Используется</w:t>
            </w:r>
            <w:r w:rsidRPr="00142F69">
              <w:rPr>
                <w:sz w:val="16"/>
                <w:szCs w:val="16"/>
              </w:rPr>
              <w:t xml:space="preserve"> 4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перезаряжаемые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батареи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типа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АА</w:t>
            </w:r>
            <w:r w:rsidRPr="00142F69">
              <w:rPr>
                <w:sz w:val="16"/>
                <w:szCs w:val="16"/>
              </w:rPr>
              <w:t>.</w:t>
            </w:r>
          </w:p>
          <w:p w14:paraId="471D1432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Функция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индикатора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заряда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батареи</w:t>
            </w:r>
          </w:p>
          <w:p w14:paraId="419CA7B1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Силиконовый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защитный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чехол</w:t>
            </w:r>
          </w:p>
          <w:p w14:paraId="31DA0FDD" w14:textId="77777777" w:rsidR="00E46ADB" w:rsidRPr="00142F69" w:rsidRDefault="00E46ADB" w:rsidP="00E46ADB">
            <w:pPr>
              <w:rPr>
                <w:b/>
                <w:sz w:val="16"/>
                <w:szCs w:val="16"/>
              </w:rPr>
            </w:pP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В</w:t>
            </w:r>
            <w:r w:rsidRPr="00142F69">
              <w:rPr>
                <w:b/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комплектации</w:t>
            </w:r>
            <w:r w:rsidRPr="00142F69">
              <w:rPr>
                <w:b/>
                <w:sz w:val="16"/>
                <w:szCs w:val="16"/>
              </w:rPr>
              <w:t>:</w:t>
            </w:r>
          </w:p>
          <w:p w14:paraId="159F4D9B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Базовая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станция</w:t>
            </w:r>
            <w:r w:rsidRPr="00142F69">
              <w:rPr>
                <w:sz w:val="16"/>
                <w:szCs w:val="16"/>
              </w:rPr>
              <w:t xml:space="preserve">,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микрофон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гибкой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шее</w:t>
            </w:r>
            <w:r w:rsidRPr="00142F69">
              <w:rPr>
                <w:sz w:val="16"/>
                <w:szCs w:val="16"/>
              </w:rPr>
              <w:t>.</w:t>
            </w:r>
          </w:p>
          <w:p w14:paraId="1B70EF41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Антенна</w:t>
            </w:r>
            <w:r w:rsidRPr="00142F69">
              <w:rPr>
                <w:sz w:val="16"/>
                <w:szCs w:val="16"/>
              </w:rPr>
              <w:t xml:space="preserve">- 2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шт</w:t>
            </w:r>
            <w:r w:rsidRPr="00142F69">
              <w:rPr>
                <w:sz w:val="16"/>
                <w:szCs w:val="16"/>
              </w:rPr>
              <w:t xml:space="preserve">.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Беспроводной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поясной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комплект</w:t>
            </w:r>
            <w:r w:rsidRPr="00142F69">
              <w:rPr>
                <w:sz w:val="16"/>
                <w:szCs w:val="16"/>
              </w:rPr>
              <w:t xml:space="preserve">- </w:t>
            </w:r>
            <w:r w:rsidRPr="00142F69">
              <w:rPr>
                <w:sz w:val="16"/>
                <w:szCs w:val="16"/>
                <w:lang w:val="hy-AM"/>
              </w:rPr>
              <w:t>4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шт</w:t>
            </w:r>
            <w:r w:rsidRPr="00142F69">
              <w:rPr>
                <w:sz w:val="16"/>
                <w:szCs w:val="16"/>
              </w:rPr>
              <w:t>.</w:t>
            </w:r>
          </w:p>
          <w:p w14:paraId="56975014" w14:textId="77777777" w:rsidR="00E46ADB" w:rsidRPr="00142F69" w:rsidRDefault="00E46ADB" w:rsidP="00E46ADB">
            <w:pPr>
              <w:rPr>
                <w:sz w:val="16"/>
                <w:szCs w:val="16"/>
              </w:rPr>
            </w:pPr>
            <w:r w:rsidRPr="00142F69">
              <w:rPr>
                <w:rFonts w:ascii="Cambria" w:hAnsi="Cambria" w:cs="Cambria"/>
                <w:sz w:val="16"/>
                <w:szCs w:val="16"/>
              </w:rPr>
              <w:t>Гарнитура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с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одним</w:t>
            </w:r>
            <w:r w:rsidRPr="00142F69">
              <w:rPr>
                <w:sz w:val="16"/>
                <w:szCs w:val="16"/>
              </w:rPr>
              <w:t xml:space="preserve"> </w:t>
            </w:r>
            <w:r w:rsidRPr="00142F69">
              <w:rPr>
                <w:rFonts w:ascii="Cambria" w:hAnsi="Cambria" w:cs="Cambria"/>
                <w:sz w:val="16"/>
                <w:szCs w:val="16"/>
              </w:rPr>
              <w:t>наушником</w:t>
            </w:r>
            <w:r w:rsidRPr="00142F69">
              <w:rPr>
                <w:sz w:val="16"/>
                <w:szCs w:val="16"/>
              </w:rPr>
              <w:t xml:space="preserve"> x 4</w:t>
            </w:r>
          </w:p>
          <w:p w14:paraId="49DC403C" w14:textId="77777777" w:rsidR="00E46ADB" w:rsidRDefault="00E46ADB" w:rsidP="00E46AD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E46ADB">
              <w:rPr>
                <w:b/>
                <w:sz w:val="16"/>
                <w:szCs w:val="16"/>
                <w:lang w:val="en-US"/>
              </w:rPr>
              <w:t>/</w:t>
            </w:r>
            <w:r w:rsidRPr="00E46ADB">
              <w:rPr>
                <w:rFonts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  <w:t xml:space="preserve">TELIKOU SKYLINE 100 </w:t>
            </w:r>
            <w:r w:rsidRPr="00E46ADB">
              <w:rPr>
                <w:rFonts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  <w:lastRenderedPageBreak/>
              <w:t xml:space="preserve">PACKAGE (4 POINTS) FOR ONE MAIN STATION AND 4 BELT PACK PACKAGE </w:t>
            </w:r>
            <w:r w:rsidRPr="00142F69">
              <w:rPr>
                <w:rFonts w:ascii="Cambria" w:hAnsi="Cambria" w:cs="Cambria"/>
                <w:b/>
                <w:sz w:val="16"/>
                <w:szCs w:val="16"/>
              </w:rPr>
              <w:t>илиэквивалент</w:t>
            </w:r>
            <w:r w:rsidRPr="00E46ADB">
              <w:rPr>
                <w:b/>
                <w:sz w:val="16"/>
                <w:szCs w:val="16"/>
                <w:lang w:val="en-US"/>
              </w:rPr>
              <w:t>/</w:t>
            </w:r>
            <w:r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>.</w:t>
            </w:r>
          </w:p>
          <w:p w14:paraId="49A2A86E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  <w:t>TELIKOU SKYLINE</w:t>
            </w:r>
          </w:p>
          <w:p w14:paraId="00245DF4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  <w:t>TELIKOU SKYLINE</w:t>
            </w:r>
          </w:p>
          <w:p w14:paraId="0E3512E4" w14:textId="77777777" w:rsidR="00E46ADB" w:rsidRPr="00E46ADB" w:rsidRDefault="00E46ADB" w:rsidP="00E46ADB">
            <w:pPr>
              <w:jc w:val="center"/>
              <w:rPr>
                <w:rFonts w:ascii="Sylfaen" w:hAnsi="Sylfaen"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</w:pPr>
            <w:r w:rsidRPr="00E46ADB">
              <w:rPr>
                <w:rFonts w:ascii="Sylfaen" w:hAnsi="Sylfaen"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  <w:lang w:val="en-US"/>
              </w:rPr>
              <w:t>TELIKOU SKYLINE 100 PACKAGE (4 POINTS) FOR ONE MAIN STATION AND 4 BELT PACK PACKAGE</w:t>
            </w:r>
          </w:p>
          <w:p w14:paraId="3F03C172" w14:textId="25225F9E" w:rsidR="00E46ADB" w:rsidRPr="00E46ADB" w:rsidRDefault="00E46ADB" w:rsidP="00E46AD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 w:cs="Arial"/>
                <w:b/>
                <w:bCs/>
                <w:caps/>
                <w:color w:val="444444"/>
                <w:sz w:val="16"/>
                <w:szCs w:val="16"/>
                <w:shd w:val="clear" w:color="auto" w:fill="FFFFFF"/>
              </w:rPr>
              <w:t>Telikou Technologies co.,ltd</w:t>
            </w:r>
          </w:p>
        </w:tc>
      </w:tr>
      <w:tr w:rsidR="00E46ADB" w:rsidRPr="00E46ADB" w14:paraId="25C42BF0" w14:textId="77777777" w:rsidTr="00C131A9">
        <w:trPr>
          <w:trHeight w:val="40"/>
          <w:jc w:val="center"/>
        </w:trPr>
        <w:tc>
          <w:tcPr>
            <w:tcW w:w="830" w:type="dxa"/>
            <w:shd w:val="clear" w:color="auto" w:fill="auto"/>
          </w:tcPr>
          <w:p w14:paraId="6E4A26B8" w14:textId="11BDA3E5" w:rsidR="00E46ADB" w:rsidRDefault="00E46ADB" w:rsidP="00E46ADB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lastRenderedPageBreak/>
              <w:t>35</w:t>
            </w:r>
          </w:p>
        </w:tc>
        <w:tc>
          <w:tcPr>
            <w:tcW w:w="1725" w:type="dxa"/>
            <w:gridSpan w:val="4"/>
          </w:tcPr>
          <w:p w14:paraId="2DBC49D2" w14:textId="3F0B93CF" w:rsidR="00E46ADB" w:rsidRPr="00C3027B" w:rsidRDefault="00E46ADB" w:rsidP="00E46AD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i/>
                <w:iCs/>
                <w:sz w:val="16"/>
                <w:szCs w:val="16"/>
              </w:rPr>
            </w:pP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Миниатюрный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всенаправленный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петличный</w:t>
            </w:r>
            <w:r w:rsidRPr="00D03211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D03211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микрофон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</w:tcPr>
          <w:p w14:paraId="2B68C333" w14:textId="2C1D96DC" w:rsidR="00E46ADB" w:rsidRDefault="00E46ADB" w:rsidP="00E46AD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410F" w14:textId="77777777" w:rsidR="00E46ADB" w:rsidRPr="0078572B" w:rsidRDefault="00E46ADB" w:rsidP="00E46ADB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CBDE" w14:textId="530C9628" w:rsidR="00E46ADB" w:rsidRDefault="00E46ADB" w:rsidP="00E46ADB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163" w14:textId="77777777" w:rsidR="00E46ADB" w:rsidRPr="00D17D8A" w:rsidRDefault="00E46ADB" w:rsidP="00E46AD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F5B" w14:textId="24E95C54" w:rsidR="00E46ADB" w:rsidRDefault="00E46ADB" w:rsidP="00E46AD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B076F">
              <w:rPr>
                <w:rFonts w:ascii="GHEA Grapalat" w:hAnsi="GHEA Grapalat" w:cs="Calibri"/>
                <w:color w:val="000000"/>
                <w:sz w:val="18"/>
                <w:szCs w:val="18"/>
              </w:rPr>
              <w:t>350400</w:t>
            </w:r>
          </w:p>
        </w:tc>
        <w:tc>
          <w:tcPr>
            <w:tcW w:w="1961" w:type="dxa"/>
            <w:gridSpan w:val="7"/>
          </w:tcPr>
          <w:p w14:paraId="1D6D2D62" w14:textId="77777777" w:rsidR="00E46ADB" w:rsidRPr="001D0366" w:rsidRDefault="00E46ADB" w:rsidP="00E46ADB">
            <w:pPr>
              <w:jc w:val="center"/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t>Миниатюрный</w:t>
            </w:r>
            <w:r w:rsidRPr="001D0366">
              <w:rPr>
                <w:rFonts w:cs="Segoe UI"/>
                <w:b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t>всенаправленный</w:t>
            </w:r>
            <w:r w:rsidRPr="001D0366">
              <w:rPr>
                <w:rFonts w:cs="Segoe UI"/>
                <w:b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t>петличный</w:t>
            </w:r>
            <w:r w:rsidRPr="001D0366">
              <w:rPr>
                <w:rFonts w:cs="Segoe UI"/>
                <w:b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t>микрофон</w:t>
            </w:r>
          </w:p>
          <w:p w14:paraId="0072C872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Это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миниатюрный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всенаправленный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петличный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микрофон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,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предназначенный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для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профессионального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вещания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записи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Конденсаторный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элемент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имеет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миниатюрный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профиль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,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позволяющий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легко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скрыть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его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время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выступлений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вещания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Всенаправленная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диаграмма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направленности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обеспечивает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равномерную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частотную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характеристику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чувствительность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прямой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вне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осевых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частей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капсюля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микрофона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.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обеспечивает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широкий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частотный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диапазон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40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Гц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до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20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кГц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Широкий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частотный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диапазон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позволяет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микрофону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точно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воспроизводить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аудио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сигнал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из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самых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разных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источников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Питается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внешнего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источника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фантомного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питания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48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или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щелочной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батареи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типа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АА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Эта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версия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имеет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стандартный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3-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контактный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разъем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XLR.</w:t>
            </w:r>
          </w:p>
          <w:p w14:paraId="4E806799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Всенаправленная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диаграмма</w:t>
            </w:r>
          </w:p>
          <w:p w14:paraId="2F133C8A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Всенаправленная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диаграмма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направленности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обеспечивает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равномерную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чувствительность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частотную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характеристику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прямой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вне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осевой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частях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капсюля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</w:p>
          <w:p w14:paraId="100644EA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Двойное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питание</w:t>
            </w:r>
          </w:p>
          <w:p w14:paraId="5B8E831F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может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питаться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одной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щелочной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батареи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типа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АА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или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lastRenderedPageBreak/>
              <w:t>внешнего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источника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фантомного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питания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напряжением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48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</w:p>
          <w:p w14:paraId="05492C5C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Миниатюрный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профиль</w:t>
            </w:r>
          </w:p>
          <w:p w14:paraId="63376EB5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Миниатюрный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,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ненавязчивый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профиль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позволяет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легко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скрыть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время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вещания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выступлений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</w:p>
          <w:p w14:paraId="609EF2D0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Стандартное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соединение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XLR</w:t>
            </w:r>
          </w:p>
          <w:p w14:paraId="4CD60654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Эта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версия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оснащена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стандартным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3-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контактным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разъемом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XLR.</w:t>
            </w:r>
          </w:p>
          <w:p w14:paraId="49BDAC84" w14:textId="77777777" w:rsidR="00E46ADB" w:rsidRPr="001D0366" w:rsidRDefault="00E46ADB" w:rsidP="00E46ADB">
            <w:pPr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Технические</w:t>
            </w:r>
            <w:r w:rsidRPr="001D0366">
              <w:rPr>
                <w:b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Характеристики</w:t>
            </w:r>
          </w:p>
          <w:p w14:paraId="0C90224B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Форм</w:t>
            </w:r>
            <w:r w:rsidRPr="001D0366">
              <w:rPr>
                <w:sz w:val="16"/>
                <w:szCs w:val="16"/>
              </w:rPr>
              <w:t>-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фактор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петличный</w:t>
            </w:r>
          </w:p>
          <w:p w14:paraId="10803EA9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Капсула</w:t>
            </w:r>
            <w:r w:rsidRPr="001D0366">
              <w:rPr>
                <w:sz w:val="16"/>
                <w:szCs w:val="16"/>
              </w:rPr>
              <w:tab/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Электретный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конденсатор</w:t>
            </w:r>
          </w:p>
          <w:p w14:paraId="22F0A1B4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Полярность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диаграммы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Всенаправленный</w:t>
            </w:r>
          </w:p>
          <w:p w14:paraId="047834BC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Диапазон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частот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от</w:t>
            </w:r>
            <w:r w:rsidRPr="001D0366">
              <w:rPr>
                <w:sz w:val="16"/>
                <w:szCs w:val="16"/>
              </w:rPr>
              <w:t xml:space="preserve"> 40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Гц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до</w:t>
            </w:r>
            <w:r w:rsidRPr="001D0366">
              <w:rPr>
                <w:sz w:val="16"/>
                <w:szCs w:val="16"/>
              </w:rPr>
              <w:t xml:space="preserve"> 20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кГц</w:t>
            </w:r>
          </w:p>
          <w:p w14:paraId="128BC892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Максимальный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уровень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звукового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давления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120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  <w:r w:rsidRPr="001D0366">
              <w:rPr>
                <w:sz w:val="16"/>
                <w:szCs w:val="16"/>
              </w:rPr>
              <w:t xml:space="preserve"> SPL</w:t>
            </w:r>
          </w:p>
          <w:p w14:paraId="179A4C54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Выходной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D0366">
              <w:rPr>
                <w:sz w:val="16"/>
                <w:szCs w:val="16"/>
              </w:rPr>
              <w:t>: 1 x XLR 3-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контактный</w:t>
            </w:r>
          </w:p>
          <w:p w14:paraId="156EEA57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Звуковое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поле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Моно</w:t>
            </w:r>
          </w:p>
          <w:p w14:paraId="5B20CB71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Ветрозащита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Пена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входит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комплект</w:t>
            </w:r>
            <w:r w:rsidRPr="001D0366">
              <w:rPr>
                <w:sz w:val="16"/>
                <w:szCs w:val="16"/>
              </w:rPr>
              <w:t>)</w:t>
            </w:r>
          </w:p>
          <w:p w14:paraId="1429A4F7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Импеданс</w:t>
            </w:r>
            <w:r w:rsidRPr="001D0366">
              <w:rPr>
                <w:sz w:val="16"/>
                <w:szCs w:val="16"/>
              </w:rPr>
              <w:t xml:space="preserve">: 150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Ом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при</w:t>
            </w:r>
            <w:r w:rsidRPr="001D0366">
              <w:rPr>
                <w:sz w:val="16"/>
                <w:szCs w:val="16"/>
              </w:rPr>
              <w:t xml:space="preserve"> 1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кГц</w:t>
            </w:r>
          </w:p>
          <w:p w14:paraId="1CAA5553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Чувствительность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- 52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  <w:r w:rsidRPr="001D0366">
              <w:rPr>
                <w:sz w:val="16"/>
                <w:szCs w:val="16"/>
              </w:rPr>
              <w:t xml:space="preserve"> (1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кГц</w:t>
            </w:r>
            <w:r w:rsidRPr="001D0366">
              <w:rPr>
                <w:sz w:val="16"/>
                <w:szCs w:val="16"/>
              </w:rPr>
              <w:t>)</w:t>
            </w:r>
          </w:p>
          <w:p w14:paraId="4D981077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Динамический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диапазон</w:t>
            </w:r>
            <w:r w:rsidRPr="001D0366">
              <w:rPr>
                <w:sz w:val="16"/>
                <w:szCs w:val="16"/>
              </w:rPr>
              <w:t xml:space="preserve">: 90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</w:p>
          <w:p w14:paraId="5DBC91BA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Отношение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сигнал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шум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64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  <w:r w:rsidRPr="001D0366">
              <w:rPr>
                <w:sz w:val="16"/>
                <w:szCs w:val="16"/>
              </w:rPr>
              <w:t xml:space="preserve"> A-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взвешенный</w:t>
            </w:r>
          </w:p>
          <w:p w14:paraId="262F6703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Эквивалентный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уровень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шума</w:t>
            </w:r>
            <w:r w:rsidRPr="001D0366">
              <w:rPr>
                <w:sz w:val="16"/>
                <w:szCs w:val="16"/>
              </w:rPr>
              <w:t xml:space="preserve">: 30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  <w:r w:rsidRPr="001D0366">
              <w:rPr>
                <w:sz w:val="16"/>
                <w:szCs w:val="16"/>
              </w:rPr>
              <w:t xml:space="preserve"> SPL</w:t>
            </w:r>
          </w:p>
          <w:p w14:paraId="038F9AC9" w14:textId="77777777" w:rsidR="00E46ADB" w:rsidRPr="001D0366" w:rsidRDefault="00E46ADB" w:rsidP="00E46ADB">
            <w:pPr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Возможности</w:t>
            </w:r>
            <w:r w:rsidRPr="001D0366">
              <w:rPr>
                <w:b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подключения</w:t>
            </w:r>
          </w:p>
          <w:p w14:paraId="3731C971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Выходной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D0366">
              <w:rPr>
                <w:sz w:val="16"/>
                <w:szCs w:val="16"/>
              </w:rPr>
              <w:t>: 1 x XLR 3-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контактный</w:t>
            </w:r>
          </w:p>
          <w:p w14:paraId="0C09C547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Длина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кабеля</w:t>
            </w:r>
            <w:r w:rsidRPr="001D0366">
              <w:rPr>
                <w:sz w:val="16"/>
                <w:szCs w:val="16"/>
              </w:rPr>
              <w:t xml:space="preserve">: 9,84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футов</w:t>
            </w:r>
            <w:r w:rsidRPr="001D0366">
              <w:rPr>
                <w:sz w:val="16"/>
                <w:szCs w:val="16"/>
              </w:rPr>
              <w:t xml:space="preserve"> / 3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</w:t>
            </w:r>
          </w:p>
          <w:p w14:paraId="6DE1E45F" w14:textId="77777777" w:rsidR="00E46ADB" w:rsidRPr="001D0366" w:rsidRDefault="00E46ADB" w:rsidP="00E46ADB">
            <w:pPr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Питание</w:t>
            </w:r>
          </w:p>
          <w:p w14:paraId="0E02F777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Рабочее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напряжение</w:t>
            </w:r>
            <w:r w:rsidRPr="001D0366">
              <w:rPr>
                <w:sz w:val="16"/>
                <w:szCs w:val="16"/>
              </w:rPr>
              <w:t xml:space="preserve">: 48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фантомное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питание</w:t>
            </w:r>
            <w:r w:rsidRPr="001D0366">
              <w:rPr>
                <w:sz w:val="16"/>
                <w:szCs w:val="16"/>
              </w:rPr>
              <w:t>)</w:t>
            </w:r>
          </w:p>
          <w:p w14:paraId="22DC59E3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sz w:val="16"/>
                <w:szCs w:val="16"/>
              </w:rPr>
              <w:t xml:space="preserve">1,5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питание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от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батареи</w:t>
            </w:r>
            <w:r w:rsidRPr="001D0366">
              <w:rPr>
                <w:sz w:val="16"/>
                <w:szCs w:val="16"/>
              </w:rPr>
              <w:t>)</w:t>
            </w:r>
          </w:p>
          <w:p w14:paraId="7A712224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Потребление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тока</w:t>
            </w:r>
            <w:r w:rsidRPr="001D0366">
              <w:rPr>
                <w:sz w:val="16"/>
                <w:szCs w:val="16"/>
              </w:rPr>
              <w:t xml:space="preserve">: 2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мА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фантомное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питание</w:t>
            </w:r>
            <w:r w:rsidRPr="001D0366">
              <w:rPr>
                <w:sz w:val="16"/>
                <w:szCs w:val="16"/>
              </w:rPr>
              <w:t>)</w:t>
            </w:r>
          </w:p>
          <w:p w14:paraId="6137C69F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Приблизительное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время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автономной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работы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6000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часов</w:t>
            </w:r>
          </w:p>
          <w:p w14:paraId="33CBB23B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Цвет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Черный</w:t>
            </w:r>
          </w:p>
          <w:p w14:paraId="28814D90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Крепление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Адаптер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микрофонного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зажима</w:t>
            </w:r>
            <w:r w:rsidRPr="001D0366">
              <w:rPr>
                <w:sz w:val="16"/>
                <w:szCs w:val="16"/>
              </w:rPr>
              <w:t>/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подставки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входит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комплект</w:t>
            </w:r>
            <w:r w:rsidRPr="001D0366">
              <w:rPr>
                <w:sz w:val="16"/>
                <w:szCs w:val="16"/>
              </w:rPr>
              <w:t>)</w:t>
            </w:r>
          </w:p>
          <w:p w14:paraId="038955C6" w14:textId="77777777" w:rsidR="00E46ADB" w:rsidRPr="001D0366" w:rsidRDefault="00E46ADB" w:rsidP="00E46ADB">
            <w:pPr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Размеры</w:t>
            </w:r>
            <w:r w:rsidRPr="001D0366">
              <w:rPr>
                <w:b/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не</w:t>
            </w:r>
            <w:r w:rsidRPr="001D0366">
              <w:rPr>
                <w:b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более</w:t>
            </w:r>
          </w:p>
          <w:p w14:paraId="46AC32D8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sz w:val="16"/>
                <w:szCs w:val="16"/>
              </w:rPr>
              <w:t xml:space="preserve">ø: 0,22 x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</w:t>
            </w:r>
            <w:r w:rsidRPr="001D0366">
              <w:rPr>
                <w:sz w:val="16"/>
                <w:szCs w:val="16"/>
              </w:rPr>
              <w:t xml:space="preserve">: 0,49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дюйма</w:t>
            </w:r>
            <w:r w:rsidRPr="001D0366">
              <w:rPr>
                <w:sz w:val="16"/>
                <w:szCs w:val="16"/>
              </w:rPr>
              <w:t xml:space="preserve"> / </w:t>
            </w:r>
            <w:r w:rsidRPr="001D0366">
              <w:rPr>
                <w:rFonts w:cs="Times Armenian"/>
                <w:sz w:val="16"/>
                <w:szCs w:val="16"/>
              </w:rPr>
              <w:t>ø</w:t>
            </w:r>
            <w:r w:rsidRPr="001D0366">
              <w:rPr>
                <w:sz w:val="16"/>
                <w:szCs w:val="16"/>
              </w:rPr>
              <w:t xml:space="preserve">: 5,6 x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</w:t>
            </w:r>
            <w:r w:rsidRPr="001D0366">
              <w:rPr>
                <w:sz w:val="16"/>
                <w:szCs w:val="16"/>
              </w:rPr>
              <w:t xml:space="preserve">: 12,5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мм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микрофон</w:t>
            </w:r>
            <w:r w:rsidRPr="001D0366">
              <w:rPr>
                <w:sz w:val="16"/>
                <w:szCs w:val="16"/>
              </w:rPr>
              <w:t>)</w:t>
            </w:r>
          </w:p>
          <w:p w14:paraId="57275EDC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sz w:val="16"/>
                <w:szCs w:val="16"/>
              </w:rPr>
              <w:t xml:space="preserve">ø: 0,79 x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</w:t>
            </w:r>
            <w:r w:rsidRPr="001D0366">
              <w:rPr>
                <w:sz w:val="16"/>
                <w:szCs w:val="16"/>
              </w:rPr>
              <w:t xml:space="preserve">: 5,24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дюйма</w:t>
            </w:r>
            <w:r w:rsidRPr="001D0366">
              <w:rPr>
                <w:sz w:val="16"/>
                <w:szCs w:val="16"/>
              </w:rPr>
              <w:t xml:space="preserve"> / </w:t>
            </w:r>
            <w:r w:rsidRPr="001D0366">
              <w:rPr>
                <w:rFonts w:cs="Times Armenian"/>
                <w:sz w:val="16"/>
                <w:szCs w:val="16"/>
              </w:rPr>
              <w:lastRenderedPageBreak/>
              <w:t>ø</w:t>
            </w:r>
            <w:r w:rsidRPr="001D0366">
              <w:rPr>
                <w:sz w:val="16"/>
                <w:szCs w:val="16"/>
              </w:rPr>
              <w:t xml:space="preserve">: 20 x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</w:t>
            </w:r>
            <w:r w:rsidRPr="001D0366">
              <w:rPr>
                <w:sz w:val="16"/>
                <w:szCs w:val="16"/>
              </w:rPr>
              <w:t xml:space="preserve">: 133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мм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предусилитель</w:t>
            </w:r>
            <w:r w:rsidRPr="001D0366">
              <w:rPr>
                <w:sz w:val="16"/>
                <w:szCs w:val="16"/>
              </w:rPr>
              <w:t>)</w:t>
            </w:r>
          </w:p>
          <w:p w14:paraId="58DA3F55" w14:textId="1C6F0853" w:rsidR="00E46ADB" w:rsidRPr="00F417D2" w:rsidRDefault="00E46ADB" w:rsidP="00E46AD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46ADB">
              <w:rPr>
                <w:b/>
                <w:sz w:val="16"/>
                <w:szCs w:val="16"/>
                <w:lang w:val="en-US"/>
              </w:rPr>
              <w:t>/ Sony ECM-77B Miniature Omnidirectional Lavalier Mic</w:t>
            </w:r>
            <w:r>
              <w:rPr>
                <w:rFonts w:ascii="Cambria" w:hAnsi="Cambria" w:cs="Cambria"/>
                <w:b/>
                <w:sz w:val="16"/>
                <w:szCs w:val="16"/>
              </w:rPr>
              <w:t>илиэквивалент</w:t>
            </w:r>
            <w:r w:rsidRPr="00E46ADB">
              <w:rPr>
                <w:b/>
                <w:sz w:val="16"/>
                <w:szCs w:val="16"/>
                <w:lang w:val="en-US"/>
              </w:rPr>
              <w:t>/</w:t>
            </w:r>
          </w:p>
        </w:tc>
        <w:tc>
          <w:tcPr>
            <w:tcW w:w="2041" w:type="dxa"/>
            <w:gridSpan w:val="5"/>
          </w:tcPr>
          <w:p w14:paraId="53000395" w14:textId="77777777" w:rsidR="00E46ADB" w:rsidRPr="001D0366" w:rsidRDefault="00E46ADB" w:rsidP="00E46ADB">
            <w:pPr>
              <w:jc w:val="center"/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lastRenderedPageBreak/>
              <w:t>Миниатюрный</w:t>
            </w:r>
            <w:r w:rsidRPr="001D0366">
              <w:rPr>
                <w:rFonts w:cs="Segoe UI"/>
                <w:b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t>всенаправленный</w:t>
            </w:r>
            <w:r w:rsidRPr="001D0366">
              <w:rPr>
                <w:rFonts w:cs="Segoe UI"/>
                <w:b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t>петличный</w:t>
            </w:r>
            <w:r w:rsidRPr="001D0366">
              <w:rPr>
                <w:rFonts w:cs="Segoe UI"/>
                <w:b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iCs/>
                <w:color w:val="333333"/>
                <w:sz w:val="16"/>
                <w:szCs w:val="16"/>
              </w:rPr>
              <w:t>микрофон</w:t>
            </w:r>
          </w:p>
          <w:p w14:paraId="4296426C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Это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миниатюрный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всенаправленный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петличный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микрофон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,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предназначенный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для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профессионального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вещания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записи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Конденсаторный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элемент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имеет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миниатюрный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профиль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,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позволяющий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легко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скрыть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его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во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время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выступлений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вещания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iCs/>
                <w:color w:val="333333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Всенаправленная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диаграмма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направленности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обеспечивает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равномерную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частотную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характеристику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чувствительность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прямой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и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вне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осевых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частей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капсюля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iCs/>
                <w:color w:val="333333"/>
                <w:sz w:val="16"/>
                <w:szCs w:val="16"/>
              </w:rPr>
              <w:t>микрофона</w:t>
            </w:r>
            <w:r w:rsidRPr="001D0366">
              <w:rPr>
                <w:rFonts w:cs="Segoe UI"/>
                <w:iCs/>
                <w:color w:val="333333"/>
                <w:sz w:val="16"/>
                <w:szCs w:val="16"/>
              </w:rPr>
              <w:t xml:space="preserve">.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обеспечивает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широкий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частотный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диапазон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40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Гц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до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20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кГц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Широкий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частотный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диапазон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позволяет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микрофону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точно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воспроизводить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аудио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сигнал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из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самых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разных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источников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Питается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внешнего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источника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фантомного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питания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48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или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щелочной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батареи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типа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АА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  <w:r w:rsidRPr="001D0366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Эта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версия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имеет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стандартный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3-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контактный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разъем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XLR.</w:t>
            </w:r>
          </w:p>
          <w:p w14:paraId="197EF42A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Всенаправленная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диаграмма</w:t>
            </w:r>
          </w:p>
          <w:p w14:paraId="3669BB50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Всенаправленная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диаграмма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направленности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обеспечивает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равномерную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чувствительность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частотную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характеристику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прямой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вне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осевой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частях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капсюля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</w:p>
          <w:p w14:paraId="1143AD8E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Двойное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питание</w:t>
            </w:r>
          </w:p>
          <w:p w14:paraId="6C65CA9E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может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питаться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одной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щелочной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батареи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типа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АА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или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внешнего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источника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фантомного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питания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напряжением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48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</w:p>
          <w:p w14:paraId="181B0BC8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lastRenderedPageBreak/>
              <w:t>Миниатюрный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профиль</w:t>
            </w:r>
          </w:p>
          <w:p w14:paraId="609FBF36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Миниатюрный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,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ненавязчивый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профиль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позволяет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легко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скрыть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микрофон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во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время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вещания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и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выступлений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>.</w:t>
            </w:r>
          </w:p>
          <w:p w14:paraId="6B77665D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b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Стандартное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color w:val="000000"/>
                <w:sz w:val="16"/>
                <w:szCs w:val="16"/>
              </w:rPr>
              <w:t>соединение</w:t>
            </w:r>
            <w:r w:rsidRPr="001D0366">
              <w:rPr>
                <w:rFonts w:cs="Segoe UI"/>
                <w:b/>
                <w:color w:val="000000"/>
                <w:sz w:val="16"/>
                <w:szCs w:val="16"/>
              </w:rPr>
              <w:t xml:space="preserve"> XLR</w:t>
            </w:r>
          </w:p>
          <w:p w14:paraId="5E9EDF44" w14:textId="77777777" w:rsidR="00E46ADB" w:rsidRPr="001D0366" w:rsidRDefault="00E46ADB" w:rsidP="00E46ADB">
            <w:pPr>
              <w:shd w:val="clear" w:color="auto" w:fill="FFFFFF"/>
              <w:rPr>
                <w:rFonts w:cs="Segoe UI"/>
                <w:color w:val="000000"/>
                <w:sz w:val="16"/>
                <w:szCs w:val="16"/>
              </w:rPr>
            </w:pP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Эта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версия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оснащена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стандартным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3-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контактным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color w:val="000000"/>
                <w:sz w:val="16"/>
                <w:szCs w:val="16"/>
              </w:rPr>
              <w:t>разъемом</w:t>
            </w:r>
            <w:r w:rsidRPr="001D0366">
              <w:rPr>
                <w:rFonts w:cs="Segoe UI"/>
                <w:color w:val="000000"/>
                <w:sz w:val="16"/>
                <w:szCs w:val="16"/>
              </w:rPr>
              <w:t xml:space="preserve"> XLR.</w:t>
            </w:r>
          </w:p>
          <w:p w14:paraId="0FE819AF" w14:textId="77777777" w:rsidR="00E46ADB" w:rsidRPr="001D0366" w:rsidRDefault="00E46ADB" w:rsidP="00E46ADB">
            <w:pPr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Технические</w:t>
            </w:r>
            <w:r w:rsidRPr="001D0366">
              <w:rPr>
                <w:b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Характеристики</w:t>
            </w:r>
          </w:p>
          <w:p w14:paraId="562E0A37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Форм</w:t>
            </w:r>
            <w:r w:rsidRPr="001D0366">
              <w:rPr>
                <w:sz w:val="16"/>
                <w:szCs w:val="16"/>
              </w:rPr>
              <w:t>-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фактор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петличный</w:t>
            </w:r>
          </w:p>
          <w:p w14:paraId="3F4AD04C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Капсула</w:t>
            </w:r>
            <w:r w:rsidRPr="001D0366">
              <w:rPr>
                <w:sz w:val="16"/>
                <w:szCs w:val="16"/>
              </w:rPr>
              <w:tab/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Электретный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конденсатор</w:t>
            </w:r>
          </w:p>
          <w:p w14:paraId="3425D82A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Полярность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диаграммы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Всенаправленный</w:t>
            </w:r>
          </w:p>
          <w:p w14:paraId="2AE293F5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Диапазон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частот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от</w:t>
            </w:r>
            <w:r w:rsidRPr="001D0366">
              <w:rPr>
                <w:sz w:val="16"/>
                <w:szCs w:val="16"/>
              </w:rPr>
              <w:t xml:space="preserve"> 40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Гц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до</w:t>
            </w:r>
            <w:r w:rsidRPr="001D0366">
              <w:rPr>
                <w:sz w:val="16"/>
                <w:szCs w:val="16"/>
              </w:rPr>
              <w:t xml:space="preserve"> 20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кГц</w:t>
            </w:r>
          </w:p>
          <w:p w14:paraId="5152E988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Максимальный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уровень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звукового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давления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120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  <w:r w:rsidRPr="001D0366">
              <w:rPr>
                <w:sz w:val="16"/>
                <w:szCs w:val="16"/>
              </w:rPr>
              <w:t xml:space="preserve"> SPL</w:t>
            </w:r>
          </w:p>
          <w:p w14:paraId="74D5E3D7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Выходной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D0366">
              <w:rPr>
                <w:sz w:val="16"/>
                <w:szCs w:val="16"/>
              </w:rPr>
              <w:t>: 1 x XLR 3-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контактный</w:t>
            </w:r>
          </w:p>
          <w:p w14:paraId="4C929C5A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Звуковое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поле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Моно</w:t>
            </w:r>
          </w:p>
          <w:p w14:paraId="2F84FC3E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Ветрозащита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Пена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входит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комплект</w:t>
            </w:r>
            <w:r w:rsidRPr="001D0366">
              <w:rPr>
                <w:sz w:val="16"/>
                <w:szCs w:val="16"/>
              </w:rPr>
              <w:t>)</w:t>
            </w:r>
          </w:p>
          <w:p w14:paraId="1BCD9E4F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Импеданс</w:t>
            </w:r>
            <w:r w:rsidRPr="001D0366">
              <w:rPr>
                <w:sz w:val="16"/>
                <w:szCs w:val="16"/>
              </w:rPr>
              <w:t xml:space="preserve">: 150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Ом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при</w:t>
            </w:r>
            <w:r w:rsidRPr="001D0366">
              <w:rPr>
                <w:sz w:val="16"/>
                <w:szCs w:val="16"/>
              </w:rPr>
              <w:t xml:space="preserve"> 1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кГц</w:t>
            </w:r>
          </w:p>
          <w:p w14:paraId="3A3EF0A0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Чувствительность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- 52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  <w:r w:rsidRPr="001D0366">
              <w:rPr>
                <w:sz w:val="16"/>
                <w:szCs w:val="16"/>
              </w:rPr>
              <w:t xml:space="preserve"> (1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кГц</w:t>
            </w:r>
            <w:r w:rsidRPr="001D0366">
              <w:rPr>
                <w:sz w:val="16"/>
                <w:szCs w:val="16"/>
              </w:rPr>
              <w:t>)</w:t>
            </w:r>
          </w:p>
          <w:p w14:paraId="1BA1FF3F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Динамический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диапазон</w:t>
            </w:r>
            <w:r w:rsidRPr="001D0366">
              <w:rPr>
                <w:sz w:val="16"/>
                <w:szCs w:val="16"/>
              </w:rPr>
              <w:t xml:space="preserve">: 90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</w:p>
          <w:p w14:paraId="30C9D48D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Отношение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сигнал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шум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64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  <w:r w:rsidRPr="001D0366">
              <w:rPr>
                <w:sz w:val="16"/>
                <w:szCs w:val="16"/>
              </w:rPr>
              <w:t xml:space="preserve"> A-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взвешенный</w:t>
            </w:r>
          </w:p>
          <w:p w14:paraId="49EBF5B2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Эквивалентный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уровень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шума</w:t>
            </w:r>
            <w:r w:rsidRPr="001D0366">
              <w:rPr>
                <w:sz w:val="16"/>
                <w:szCs w:val="16"/>
              </w:rPr>
              <w:t xml:space="preserve">: 30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дБ</w:t>
            </w:r>
            <w:r w:rsidRPr="001D0366">
              <w:rPr>
                <w:sz w:val="16"/>
                <w:szCs w:val="16"/>
              </w:rPr>
              <w:t xml:space="preserve"> SPL</w:t>
            </w:r>
          </w:p>
          <w:p w14:paraId="7C3D8AA6" w14:textId="77777777" w:rsidR="00E46ADB" w:rsidRPr="001D0366" w:rsidRDefault="00E46ADB" w:rsidP="00E46ADB">
            <w:pPr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Возможности</w:t>
            </w:r>
            <w:r w:rsidRPr="001D0366">
              <w:rPr>
                <w:b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подключения</w:t>
            </w:r>
          </w:p>
          <w:p w14:paraId="5FFCEC1A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Выходной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разъем</w:t>
            </w:r>
            <w:r w:rsidRPr="001D0366">
              <w:rPr>
                <w:sz w:val="16"/>
                <w:szCs w:val="16"/>
              </w:rPr>
              <w:t>: 1 x XLR 3-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контактный</w:t>
            </w:r>
          </w:p>
          <w:p w14:paraId="04FA8D92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Длина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кабеля</w:t>
            </w:r>
            <w:r w:rsidRPr="001D0366">
              <w:rPr>
                <w:sz w:val="16"/>
                <w:szCs w:val="16"/>
              </w:rPr>
              <w:t xml:space="preserve">: 9,84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футов</w:t>
            </w:r>
            <w:r w:rsidRPr="001D0366">
              <w:rPr>
                <w:sz w:val="16"/>
                <w:szCs w:val="16"/>
              </w:rPr>
              <w:t xml:space="preserve"> / 3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</w:t>
            </w:r>
          </w:p>
          <w:p w14:paraId="1B15D1A3" w14:textId="77777777" w:rsidR="00E46ADB" w:rsidRPr="001D0366" w:rsidRDefault="00E46ADB" w:rsidP="00E46ADB">
            <w:pPr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Питание</w:t>
            </w:r>
          </w:p>
          <w:p w14:paraId="2F182B83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Рабочее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напряжение</w:t>
            </w:r>
            <w:r w:rsidRPr="001D0366">
              <w:rPr>
                <w:sz w:val="16"/>
                <w:szCs w:val="16"/>
              </w:rPr>
              <w:t xml:space="preserve">: 48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фантомное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питание</w:t>
            </w:r>
            <w:r w:rsidRPr="001D0366">
              <w:rPr>
                <w:sz w:val="16"/>
                <w:szCs w:val="16"/>
              </w:rPr>
              <w:t>)</w:t>
            </w:r>
          </w:p>
          <w:p w14:paraId="4D4A1D80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sz w:val="16"/>
                <w:szCs w:val="16"/>
              </w:rPr>
              <w:t xml:space="preserve">1,5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питание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от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батареи</w:t>
            </w:r>
            <w:r w:rsidRPr="001D0366">
              <w:rPr>
                <w:sz w:val="16"/>
                <w:szCs w:val="16"/>
              </w:rPr>
              <w:t>)</w:t>
            </w:r>
          </w:p>
          <w:p w14:paraId="2F5A9A55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Потребление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тока</w:t>
            </w:r>
            <w:r w:rsidRPr="001D0366">
              <w:rPr>
                <w:sz w:val="16"/>
                <w:szCs w:val="16"/>
              </w:rPr>
              <w:t xml:space="preserve">: 2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мА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фантомное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питание</w:t>
            </w:r>
            <w:r w:rsidRPr="001D0366">
              <w:rPr>
                <w:sz w:val="16"/>
                <w:szCs w:val="16"/>
              </w:rPr>
              <w:t>)</w:t>
            </w:r>
          </w:p>
          <w:p w14:paraId="41DF78C2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Приблизительное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время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автономной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работы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не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менее</w:t>
            </w:r>
            <w:r w:rsidRPr="001D0366">
              <w:rPr>
                <w:sz w:val="16"/>
                <w:szCs w:val="16"/>
              </w:rPr>
              <w:t xml:space="preserve"> 6000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часов</w:t>
            </w:r>
          </w:p>
          <w:p w14:paraId="35288810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Цвет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Черный</w:t>
            </w:r>
          </w:p>
          <w:p w14:paraId="6EF8A2A1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rFonts w:ascii="Cambria" w:hAnsi="Cambria" w:cs="Cambria"/>
                <w:sz w:val="16"/>
                <w:szCs w:val="16"/>
              </w:rPr>
              <w:t>Крепление</w:t>
            </w:r>
            <w:r w:rsidRPr="001D0366">
              <w:rPr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Адаптер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микрофонного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зажима</w:t>
            </w:r>
            <w:r w:rsidRPr="001D0366">
              <w:rPr>
                <w:sz w:val="16"/>
                <w:szCs w:val="16"/>
              </w:rPr>
              <w:t>/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подставки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входит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в</w:t>
            </w:r>
            <w:r w:rsidRPr="001D0366">
              <w:rPr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комплект</w:t>
            </w:r>
            <w:r w:rsidRPr="001D0366">
              <w:rPr>
                <w:sz w:val="16"/>
                <w:szCs w:val="16"/>
              </w:rPr>
              <w:t>)</w:t>
            </w:r>
          </w:p>
          <w:p w14:paraId="5383EC01" w14:textId="77777777" w:rsidR="00E46ADB" w:rsidRPr="001D0366" w:rsidRDefault="00E46ADB" w:rsidP="00E46ADB">
            <w:pPr>
              <w:rPr>
                <w:b/>
                <w:sz w:val="16"/>
                <w:szCs w:val="16"/>
              </w:rPr>
            </w:pP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Размеры</w:t>
            </w:r>
            <w:r w:rsidRPr="001D0366">
              <w:rPr>
                <w:b/>
                <w:sz w:val="16"/>
                <w:szCs w:val="16"/>
              </w:rPr>
              <w:t xml:space="preserve">: </w:t>
            </w: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не</w:t>
            </w:r>
            <w:r w:rsidRPr="001D0366">
              <w:rPr>
                <w:b/>
                <w:sz w:val="16"/>
                <w:szCs w:val="16"/>
              </w:rPr>
              <w:t xml:space="preserve"> </w:t>
            </w:r>
            <w:r w:rsidRPr="001D0366">
              <w:rPr>
                <w:rFonts w:ascii="Cambria" w:hAnsi="Cambria" w:cs="Cambria"/>
                <w:b/>
                <w:sz w:val="16"/>
                <w:szCs w:val="16"/>
              </w:rPr>
              <w:t>более</w:t>
            </w:r>
          </w:p>
          <w:p w14:paraId="0701C366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sz w:val="16"/>
                <w:szCs w:val="16"/>
              </w:rPr>
              <w:t xml:space="preserve">ø: 0,22 x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</w:t>
            </w:r>
            <w:r w:rsidRPr="001D0366">
              <w:rPr>
                <w:sz w:val="16"/>
                <w:szCs w:val="16"/>
              </w:rPr>
              <w:t xml:space="preserve">: 0,49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дюйма</w:t>
            </w:r>
            <w:r w:rsidRPr="001D0366">
              <w:rPr>
                <w:sz w:val="16"/>
                <w:szCs w:val="16"/>
              </w:rPr>
              <w:t xml:space="preserve"> / </w:t>
            </w:r>
            <w:r w:rsidRPr="001D0366">
              <w:rPr>
                <w:rFonts w:cs="Times Armenian"/>
                <w:sz w:val="16"/>
                <w:szCs w:val="16"/>
              </w:rPr>
              <w:t>ø</w:t>
            </w:r>
            <w:r w:rsidRPr="001D0366">
              <w:rPr>
                <w:sz w:val="16"/>
                <w:szCs w:val="16"/>
              </w:rPr>
              <w:t xml:space="preserve">: 5,6 x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</w:t>
            </w:r>
            <w:r w:rsidRPr="001D0366">
              <w:rPr>
                <w:sz w:val="16"/>
                <w:szCs w:val="16"/>
              </w:rPr>
              <w:t xml:space="preserve">: 12,5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мм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микрофон</w:t>
            </w:r>
            <w:r w:rsidRPr="001D0366">
              <w:rPr>
                <w:sz w:val="16"/>
                <w:szCs w:val="16"/>
              </w:rPr>
              <w:t>)</w:t>
            </w:r>
          </w:p>
          <w:p w14:paraId="69B1DC25" w14:textId="77777777" w:rsidR="00E46ADB" w:rsidRPr="001D0366" w:rsidRDefault="00E46ADB" w:rsidP="00E46ADB">
            <w:pPr>
              <w:rPr>
                <w:sz w:val="16"/>
                <w:szCs w:val="16"/>
              </w:rPr>
            </w:pPr>
            <w:r w:rsidRPr="001D0366">
              <w:rPr>
                <w:sz w:val="16"/>
                <w:szCs w:val="16"/>
              </w:rPr>
              <w:t xml:space="preserve">ø: 0,79 x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</w:t>
            </w:r>
            <w:r w:rsidRPr="001D0366">
              <w:rPr>
                <w:sz w:val="16"/>
                <w:szCs w:val="16"/>
              </w:rPr>
              <w:t xml:space="preserve">: 5,24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дюйма</w:t>
            </w:r>
            <w:r w:rsidRPr="001D0366">
              <w:rPr>
                <w:sz w:val="16"/>
                <w:szCs w:val="16"/>
              </w:rPr>
              <w:t xml:space="preserve"> / </w:t>
            </w:r>
            <w:r w:rsidRPr="001D0366">
              <w:rPr>
                <w:rFonts w:cs="Times Armenian"/>
                <w:sz w:val="16"/>
                <w:szCs w:val="16"/>
              </w:rPr>
              <w:t>ø</w:t>
            </w:r>
            <w:r w:rsidRPr="001D0366">
              <w:rPr>
                <w:sz w:val="16"/>
                <w:szCs w:val="16"/>
              </w:rPr>
              <w:t xml:space="preserve">: 20 x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Д</w:t>
            </w:r>
            <w:r w:rsidRPr="001D0366">
              <w:rPr>
                <w:sz w:val="16"/>
                <w:szCs w:val="16"/>
              </w:rPr>
              <w:t xml:space="preserve">: 133 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мм</w:t>
            </w:r>
            <w:r w:rsidRPr="001D0366">
              <w:rPr>
                <w:sz w:val="16"/>
                <w:szCs w:val="16"/>
              </w:rPr>
              <w:t xml:space="preserve"> (</w:t>
            </w:r>
            <w:r w:rsidRPr="001D0366">
              <w:rPr>
                <w:rFonts w:ascii="Cambria" w:hAnsi="Cambria" w:cs="Cambria"/>
                <w:sz w:val="16"/>
                <w:szCs w:val="16"/>
              </w:rPr>
              <w:t>предусилитель</w:t>
            </w:r>
            <w:r w:rsidRPr="001D0366">
              <w:rPr>
                <w:sz w:val="16"/>
                <w:szCs w:val="16"/>
              </w:rPr>
              <w:t>)</w:t>
            </w:r>
          </w:p>
          <w:p w14:paraId="39C70846" w14:textId="77777777" w:rsidR="00E46ADB" w:rsidRDefault="00E46ADB" w:rsidP="00E46AD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E46ADB">
              <w:rPr>
                <w:b/>
                <w:sz w:val="16"/>
                <w:szCs w:val="16"/>
                <w:lang w:val="en-US"/>
              </w:rPr>
              <w:t>/ Sony ECM-77B Miniature Omnidirectional Lavalier Mic</w:t>
            </w:r>
            <w:r>
              <w:rPr>
                <w:rFonts w:ascii="Cambria" w:hAnsi="Cambria" w:cs="Cambria"/>
                <w:b/>
                <w:sz w:val="16"/>
                <w:szCs w:val="16"/>
              </w:rPr>
              <w:t>илиэквивалент</w:t>
            </w:r>
            <w:r w:rsidRPr="00E46ADB">
              <w:rPr>
                <w:b/>
                <w:sz w:val="16"/>
                <w:szCs w:val="16"/>
                <w:lang w:val="en-US"/>
              </w:rPr>
              <w:t>/</w:t>
            </w:r>
            <w:r>
              <w:rPr>
                <w:rFonts w:asciiTheme="minorHAnsi" w:hAnsiTheme="minorHAnsi"/>
                <w:b/>
                <w:sz w:val="16"/>
                <w:szCs w:val="16"/>
                <w:lang w:val="hy-AM"/>
              </w:rPr>
              <w:t>.</w:t>
            </w:r>
          </w:p>
          <w:p w14:paraId="61E54BC8" w14:textId="77777777" w:rsidR="00E46ADB" w:rsidRPr="00E46ADB" w:rsidRDefault="00E46ADB" w:rsidP="00E46ADB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46ADB">
              <w:rPr>
                <w:rFonts w:ascii="Sylfaen" w:hAnsi="Sylfaen"/>
                <w:b/>
                <w:sz w:val="16"/>
                <w:szCs w:val="16"/>
                <w:lang w:val="en-US"/>
              </w:rPr>
              <w:t>Sony</w:t>
            </w:r>
          </w:p>
          <w:p w14:paraId="34991219" w14:textId="77777777" w:rsidR="00E46ADB" w:rsidRPr="00E46ADB" w:rsidRDefault="00E46ADB" w:rsidP="00E46ADB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46ADB">
              <w:rPr>
                <w:rFonts w:ascii="Sylfaen" w:hAnsi="Sylfaen"/>
                <w:b/>
                <w:sz w:val="16"/>
                <w:szCs w:val="16"/>
                <w:lang w:val="en-US"/>
              </w:rPr>
              <w:t>Sony</w:t>
            </w:r>
          </w:p>
          <w:p w14:paraId="6F58113C" w14:textId="77777777" w:rsidR="00E46ADB" w:rsidRPr="00E46ADB" w:rsidRDefault="00E46ADB" w:rsidP="00E46ADB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46ADB">
              <w:rPr>
                <w:rFonts w:ascii="Sylfaen" w:hAnsi="Sylfaen"/>
                <w:b/>
                <w:sz w:val="16"/>
                <w:szCs w:val="16"/>
                <w:lang w:val="en-US"/>
              </w:rPr>
              <w:t>Sony ECM-77B Miniature Omnidirectional Lavalier Mic</w:t>
            </w:r>
          </w:p>
          <w:p w14:paraId="47BC8196" w14:textId="209A27EE" w:rsidR="00E46ADB" w:rsidRPr="00E46ADB" w:rsidRDefault="00E46ADB" w:rsidP="00E46ADB">
            <w:pPr>
              <w:jc w:val="center"/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613EA6"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  <w:lang w:val="hy-AM"/>
              </w:rPr>
              <w:lastRenderedPageBreak/>
              <w:t xml:space="preserve">Sony </w:t>
            </w:r>
            <w:r w:rsidRPr="00613EA6">
              <w:rPr>
                <w:rFonts w:ascii="Sylfaen" w:hAnsi="Sylfaen" w:cs="Segoe UI"/>
                <w:b/>
                <w:bCs/>
                <w:color w:val="333333"/>
                <w:sz w:val="16"/>
                <w:szCs w:val="16"/>
              </w:rPr>
              <w:t>group corporation</w:t>
            </w:r>
          </w:p>
        </w:tc>
      </w:tr>
      <w:tr w:rsidR="00E46ADB" w:rsidRPr="00E46ADB" w14:paraId="10768BB0" w14:textId="77777777" w:rsidTr="003673BE">
        <w:trPr>
          <w:trHeight w:val="169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73409A90" w14:textId="77777777" w:rsidR="00E46ADB" w:rsidRPr="00E332AF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46ADB" w:rsidRPr="00395B6E" w14:paraId="33F29A2C" w14:textId="77777777" w:rsidTr="00AA0E3F">
        <w:trPr>
          <w:trHeight w:val="137"/>
          <w:jc w:val="center"/>
        </w:trPr>
        <w:tc>
          <w:tcPr>
            <w:tcW w:w="40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2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32706EBB" w:rsidR="00E46ADB" w:rsidRPr="003856E6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46ADB" w:rsidRPr="00395B6E" w14:paraId="1B2A55A0" w14:textId="77777777" w:rsidTr="003673BE">
        <w:trPr>
          <w:trHeight w:val="196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6BB1DE21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46ADB" w:rsidRPr="00395B6E" w14:paraId="5F1E224A" w14:textId="77777777" w:rsidTr="00AA0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46ADB" w:rsidRPr="00395B6E" w14:paraId="44B95BC8" w14:textId="77777777" w:rsidTr="00AA0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E46ADB" w:rsidRPr="00B07FC3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E46ADB" w:rsidRPr="00B07FC3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5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E46ADB" w:rsidRPr="00B07FC3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E46ADB" w:rsidRPr="00B07FC3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6ADB" w:rsidRPr="00395B6E" w14:paraId="09913FCB" w14:textId="77777777" w:rsidTr="003673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6ADB" w:rsidRPr="00395B6E" w14:paraId="349E4010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8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1CA74883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264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2647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92647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.2023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E46ADB" w:rsidRPr="00395B6E" w14:paraId="6ADC854E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6ADB" w:rsidRPr="00395B6E" w14:paraId="32E5AACD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8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6ADB" w:rsidRPr="00395B6E" w14:paraId="7C9262BB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46ADB" w:rsidRPr="00395B6E" w14:paraId="35DC020E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6ADB" w:rsidRPr="00395B6E" w14:paraId="126D6DFE" w14:textId="77777777" w:rsidTr="000455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6ADB" w:rsidRPr="00395B6E" w14:paraId="1BDB8D4F" w14:textId="77777777" w:rsidTr="003673BE">
        <w:trPr>
          <w:trHeight w:val="54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0B216991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522A83C1" w14:textId="77777777" w:rsidTr="00AA0E3F">
        <w:trPr>
          <w:trHeight w:val="40"/>
          <w:jc w:val="center"/>
        </w:trPr>
        <w:tc>
          <w:tcPr>
            <w:tcW w:w="1373" w:type="dxa"/>
            <w:gridSpan w:val="3"/>
            <w:vMerge w:val="restart"/>
            <w:shd w:val="clear" w:color="auto" w:fill="auto"/>
            <w:vAlign w:val="center"/>
          </w:tcPr>
          <w:p w14:paraId="50C8DAED" w14:textId="461BAF73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 w:val="restart"/>
            <w:shd w:val="clear" w:color="auto" w:fill="auto"/>
            <w:vAlign w:val="center"/>
          </w:tcPr>
          <w:p w14:paraId="44839E06" w14:textId="50040AB5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064" w:type="dxa"/>
            <w:gridSpan w:val="24"/>
            <w:shd w:val="clear" w:color="auto" w:fill="auto"/>
            <w:vAlign w:val="center"/>
          </w:tcPr>
          <w:p w14:paraId="0852238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E46ADB" w:rsidRPr="00395B6E" w14:paraId="2C8C33B9" w14:textId="77777777" w:rsidTr="00AA0E3F">
        <w:trPr>
          <w:trHeight w:val="213"/>
          <w:jc w:val="center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440D7168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shd w:val="clear" w:color="auto" w:fill="auto"/>
            <w:vAlign w:val="center"/>
          </w:tcPr>
          <w:p w14:paraId="52C48B01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4" w:type="dxa"/>
            <w:gridSpan w:val="24"/>
            <w:shd w:val="clear" w:color="auto" w:fill="auto"/>
            <w:vAlign w:val="center"/>
          </w:tcPr>
          <w:p w14:paraId="5915989A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46ADB" w:rsidRPr="00395B6E" w14:paraId="1EB6A59B" w14:textId="77777777" w:rsidTr="00AA0E3F">
        <w:trPr>
          <w:gridAfter w:val="24"/>
          <w:wAfter w:w="8064" w:type="dxa"/>
          <w:trHeight w:val="190"/>
          <w:jc w:val="center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19A909A4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shd w:val="clear" w:color="auto" w:fill="auto"/>
            <w:vAlign w:val="center"/>
          </w:tcPr>
          <w:p w14:paraId="04E38C5C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7D61C816" w14:textId="77777777" w:rsidTr="00AA0E3F">
        <w:trPr>
          <w:gridAfter w:val="24"/>
          <w:wAfter w:w="8064" w:type="dxa"/>
          <w:trHeight w:val="190"/>
          <w:jc w:val="center"/>
        </w:trPr>
        <w:tc>
          <w:tcPr>
            <w:tcW w:w="13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45ECBBB6" w14:textId="77777777" w:rsidTr="001C1368">
        <w:trPr>
          <w:trHeight w:val="2104"/>
          <w:jc w:val="center"/>
        </w:trPr>
        <w:tc>
          <w:tcPr>
            <w:tcW w:w="11321" w:type="dxa"/>
            <w:gridSpan w:val="31"/>
            <w:shd w:val="clear" w:color="auto" w:fill="FFFFFF" w:themeFill="background1"/>
            <w:vAlign w:val="center"/>
          </w:tcPr>
          <w:tbl>
            <w:tblPr>
              <w:tblW w:w="11185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85"/>
            </w:tblGrid>
            <w:tr w:rsidR="00E46ADB" w:rsidRPr="00B675A7" w14:paraId="77BA32C5" w14:textId="77777777" w:rsidTr="00182918">
              <w:trPr>
                <w:trHeight w:val="83"/>
              </w:trPr>
              <w:tc>
                <w:tcPr>
                  <w:tcW w:w="1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tbl>
                  <w:tblPr>
                    <w:tblW w:w="1034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85"/>
                    <w:gridCol w:w="1134"/>
                    <w:gridCol w:w="1134"/>
                    <w:gridCol w:w="992"/>
                    <w:gridCol w:w="992"/>
                    <w:gridCol w:w="1417"/>
                    <w:gridCol w:w="1276"/>
                    <w:gridCol w:w="1418"/>
                    <w:gridCol w:w="1400"/>
                  </w:tblGrid>
                  <w:tr w:rsidR="00926476" w:rsidRPr="00190957" w14:paraId="1C4433CF" w14:textId="77777777" w:rsidTr="00926476">
                    <w:trPr>
                      <w:trHeight w:val="1800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77B7B27F" w14:textId="7EC04D61" w:rsidR="00926476" w:rsidRPr="0062431D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Н/Л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D47BBEE" w14:textId="591F94A6" w:rsidR="00926476" w:rsidRPr="0062431D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Название участника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240174CD" w14:textId="784C732D" w:rsidR="00926476" w:rsidRPr="0062431D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Цена Евро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15C31D6D" w14:textId="77777777" w:rsidR="00926476" w:rsidRPr="00EC63B2" w:rsidRDefault="00926476" w:rsidP="00E46ADB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 xml:space="preserve">EUR </w:t>
                        </w: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Обменный курс</w:t>
                        </w:r>
                      </w:p>
                      <w:p w14:paraId="66EAA00E" w14:textId="2A330505" w:rsidR="00926476" w:rsidRPr="0062431D" w:rsidRDefault="00926476" w:rsidP="00926476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02.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11</w:t>
                        </w:r>
                        <w:r w:rsidRPr="00EC63B2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.2023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20B3325" w14:textId="0180BA5C" w:rsidR="00926476" w:rsidRPr="0062431D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таможенная ставка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6471B701" w14:textId="77777777" w:rsidR="00926476" w:rsidRPr="00EC63B2" w:rsidRDefault="00926476" w:rsidP="00E46ADB">
                        <w:pPr>
                          <w:jc w:val="center"/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val="hy-AM" w:eastAsia="en-US"/>
                          </w:rPr>
                          <w:t>Цена без НДС с учетом таможенной ставки /драм РА/</w:t>
                        </w:r>
                      </w:p>
                      <w:p w14:paraId="67983EF0" w14:textId="380CF722" w:rsidR="00926476" w:rsidRPr="0062431D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56B3796B" w14:textId="3A89E506" w:rsidR="00926476" w:rsidRPr="0062431D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НДС РА драм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3E45DDDB" w14:textId="18BFA00B" w:rsidR="00926476" w:rsidRPr="0062431D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Обшая цена  /РА драм/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195CE830" w14:textId="59B81643" w:rsidR="00926476" w:rsidRPr="0062431D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EC63B2">
                          <w:rPr>
                            <w:rFonts w:ascii="GHEA Grapalat" w:hAnsi="GHEA Grapalat" w:cs="Calibri"/>
                            <w:b/>
                            <w:bCs/>
                            <w:color w:val="000000"/>
                            <w:sz w:val="16"/>
                            <w:szCs w:val="16"/>
                            <w:lang w:eastAsia="en-US"/>
                          </w:rPr>
                          <w:t>Сметная цена</w:t>
                        </w:r>
                      </w:p>
                    </w:tc>
                  </w:tr>
                  <w:tr w:rsidR="00926476" w:rsidRPr="00190957" w14:paraId="5DCEDCE5" w14:textId="77777777" w:rsidTr="00926476">
                    <w:trPr>
                      <w:trHeight w:val="1189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  <w:hideMark/>
                      </w:tcPr>
                      <w:p w14:paraId="7F8452C7" w14:textId="1130CBBC" w:rsidR="00926476" w:rsidRPr="00926476" w:rsidRDefault="00926476" w:rsidP="00926476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1268A08B" w14:textId="2F59B5F6" w:rsidR="00926476" w:rsidRPr="00E43882" w:rsidRDefault="00926476" w:rsidP="00E46ADB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52E3BEE6" w14:textId="7BA62155" w:rsidR="00926476" w:rsidRPr="00E43882" w:rsidRDefault="00926476" w:rsidP="00E46ADB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061F658F" w14:textId="33E1E1F4" w:rsidR="00926476" w:rsidRPr="00E43882" w:rsidRDefault="00926476" w:rsidP="00E46ADB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7D87D6EB" w14:textId="69CB35F5" w:rsidR="00926476" w:rsidRPr="00E43882" w:rsidRDefault="00926476" w:rsidP="00E46ADB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24A70F0C" w14:textId="1279BBD1" w:rsidR="00926476" w:rsidRPr="00A772F0" w:rsidRDefault="00926476" w:rsidP="00E46ADB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37F90BA3" w14:textId="2C27EB47" w:rsidR="00926476" w:rsidRPr="00A772F0" w:rsidRDefault="00926476" w:rsidP="00E46ADB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6840429B" w14:textId="2F7EBD10" w:rsidR="00926476" w:rsidRPr="00A772F0" w:rsidRDefault="00926476" w:rsidP="00E46ADB">
                        <w:pPr>
                          <w:jc w:val="center"/>
                          <w:rPr>
                            <w:rFonts w:ascii="Arial LatArm" w:hAnsi="Arial LatArm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00"/>
                        <w:vAlign w:val="center"/>
                      </w:tcPr>
                      <w:p w14:paraId="04481EB6" w14:textId="55C63226" w:rsidR="00926476" w:rsidRPr="00325C5A" w:rsidRDefault="00926476" w:rsidP="00E46ADB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AB74E2" w:rsidRPr="00190957" w14:paraId="23BFE1D1" w14:textId="77777777" w:rsidTr="0067199E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3FD208B" w14:textId="77BC26A8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D66F28" w14:textId="5B6D152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  <w:hideMark/>
                      </w:tcPr>
                      <w:p w14:paraId="3D731245" w14:textId="67A3915C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0290B883" w14:textId="090C5CB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0503378F" w14:textId="3A4D168B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60C97BE8" w14:textId="008FE01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10,575,000.00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2CA35D9B" w14:textId="167BCEA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2,115,000.00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124AD37C" w14:textId="603C757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12,690,000.00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B9FFD29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41055FC1" w14:textId="77777777" w:rsidTr="0067199E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1098834" w14:textId="2805C946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 w:eastAsia="en-US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5BB21DB" w14:textId="01073E4D" w:rsidR="00AB74E2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ЗАО Hannu Pro Vilnius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270ECF23" w14:textId="5EC7232C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25,912.00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E2D3FDD" w14:textId="605C3683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427.88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8F7EC6F" w14:textId="5139428F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5%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A362E92" w14:textId="58D75D0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11,641,587.89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BA5857C" w14:textId="2DC918A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2,328,317.58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7FEB5D9" w14:textId="536EBA5C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13,969,905.47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1930A77" w14:textId="77777777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</w:tr>
                  <w:tr w:rsidR="00AB74E2" w:rsidRPr="00190957" w14:paraId="12ACF05E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346D330" w14:textId="53D6A672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F209E20" w14:textId="0094726C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15EE241" w14:textId="59F030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01AAD07" w14:textId="6E80254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A6CE871" w14:textId="45235C7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15DB6C6" w14:textId="789F910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339A186" w14:textId="1C8AC7A8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24F6521F" w14:textId="131A27E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8B92AD5" w14:textId="68518B82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47181855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F8E0877" w14:textId="5A274BA7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E76730" w14:textId="1791862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066E91DB" w14:textId="6D79F21B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5ADE23DF" w14:textId="7A49D530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7130D63" w14:textId="7D849B7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DAF0773" w14:textId="340272A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175,000.00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EBDC64E" w14:textId="76C60238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35,000.00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016D7E2C" w14:textId="0EB646E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210,000.00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08E1DBF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2CD615CF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26A420F" w14:textId="342A9CC6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174F05F" w14:textId="52DFEF9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ЗАО Hannu Pro Vilnius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3E364BD3" w14:textId="6EAC8A9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480.00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4407A9EE" w14:textId="57BA9AE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427.88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50EE5DA" w14:textId="2666216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1938C5D" w14:textId="4A0F47B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205,382.40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47C88C8" w14:textId="0849ADF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08980E98" w14:textId="43CF2E85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205,382.40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C748318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3F10DDE5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C0F7F84" w14:textId="27B63B12" w:rsidR="00AB74E2" w:rsidRPr="00926476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Лот  </w:t>
                        </w: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99BB235" w14:textId="70338D0E" w:rsidR="00AB74E2" w:rsidRPr="00E43882" w:rsidRDefault="00AB74E2" w:rsidP="00AB74E2">
                        <w:pPr>
                          <w:shd w:val="clear" w:color="auto" w:fill="FFFF00"/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510917E" w14:textId="7E388D23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7AA5A60" w14:textId="5A8B7C5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D59F948" w14:textId="342DDC90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0FF6824" w14:textId="5E735AA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14B09C4" w14:textId="0A6A7AF0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46C27221" w14:textId="31FB05BB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CA1323B" w14:textId="0173353C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</w:tr>
                  <w:tr w:rsidR="00AB74E2" w:rsidRPr="00190957" w14:paraId="5C733492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51D7994" w14:textId="53B0D411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CDDF02" w14:textId="7C7A8AC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32F12B11" w14:textId="0617A7C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690DEEC2" w14:textId="548C7D1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68D8289" w14:textId="2CA8E375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6216875" w14:textId="1226561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165,000.00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AB1265F" w14:textId="70E8190B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33,000.00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5919EA7E" w14:textId="43624935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198,000.00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245D7C3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2C4B706E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AB4B1FC" w14:textId="29D8ADF6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11CEE6F" w14:textId="7E81672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ЗАО Hannu Pro Vilnius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1DF3E2A8" w14:textId="78A5054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480.00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304B01B4" w14:textId="693B9D1E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427.88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88D127C" w14:textId="4D1A34D8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91DC39B" w14:textId="5F00920B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205,382.40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5E5E440" w14:textId="07D83043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0F726E61" w14:textId="655A2BB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205,382.40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4012DEB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2BF1A29E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EDA54D8" w14:textId="0E29BF1D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lastRenderedPageBreak/>
                          <w:t>Лот 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8F5CFB6" w14:textId="045722BC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92E72E1" w14:textId="4F4C6DC3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5F9DBA8" w14:textId="421BC0F5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D6CA587" w14:textId="3DC65F28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E994F31" w14:textId="7E3D4770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A7FBB47" w14:textId="0FEA7F9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114080A4" w14:textId="322D668C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293D224" w14:textId="5E74F139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6F628FBE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FF864D5" w14:textId="558291C5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7412CA0" w14:textId="7F401A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0A59C9AC" w14:textId="12C3E68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319A9344" w14:textId="006F581C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21071FF" w14:textId="4A93CAD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BECCD5B" w14:textId="0C615B1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1,060,000.00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68EEC88" w14:textId="015C2CE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212,000.00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2414FA65" w14:textId="5060DE25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1,272,000.00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3D6B820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7ADB1625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A0E0912" w14:textId="07887BC5" w:rsidR="00AB74E2" w:rsidRPr="00926476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77EBC05" w14:textId="2AEFA5E5" w:rsidR="00AB74E2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ЗАО Hannu Pro Vilnius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54000CC4" w14:textId="2F37127A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2,360.00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20F6AC46" w14:textId="6ECC8E69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427.88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23BB094" w14:textId="388045E9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5%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6F1EB9E" w14:textId="2C06C78C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1,060,286.64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9E8DBAB" w14:textId="1B221FC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75403610" w14:textId="0729C793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1,060,286.64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B670943" w14:textId="77777777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</w:tr>
                  <w:tr w:rsidR="00AB74E2" w:rsidRPr="00190957" w14:paraId="386C1552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3317059" w14:textId="687AAC09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11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AAFD7C8" w14:textId="67B6F7AB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16F5D825" w14:textId="68DA014E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071B7AA" w14:textId="0E71024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59FE5C0" w14:textId="20720C35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7F98838" w14:textId="524B04A0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AEB9B65" w14:textId="22FD50E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4BB53D5E" w14:textId="6B14B103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3002A86" w14:textId="25387389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78928D5A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57ABEF0" w14:textId="50552F73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0FBC6FD" w14:textId="284D837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060DD4E5" w14:textId="13D7A1C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5BAD07C4" w14:textId="5266E38E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80FDB59" w14:textId="50348D43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0B13C82" w14:textId="4F0011B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517,000.00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A6B16E0" w14:textId="651B40B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103,400.00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39596C70" w14:textId="265BA3E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620,400.00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6A1CF18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4A783ADD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945BA65" w14:textId="3281A86B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30C828A" w14:textId="5268FE0D" w:rsidR="00AB74E2" w:rsidRPr="00462B60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ЗАО Hannu Pro Vilnius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41F8DDC5" w14:textId="428DD91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1,270.00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0360AF4E" w14:textId="49BA78A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427.88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F31E38E" w14:textId="09F7F9F3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7C69849" w14:textId="7654EB1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543,407.60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8CD098E" w14:textId="34436E7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5CF448AD" w14:textId="5D57FCC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543,407.60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295089D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759EC290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177033C" w14:textId="7B9B5303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14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DC3CB32" w14:textId="0147786F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B57120F" w14:textId="138A1F9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65CA70A" w14:textId="34EA928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B80D92A" w14:textId="260471D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6BA5012" w14:textId="138FA69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49EC4C3" w14:textId="08F78B4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39EF615B" w14:textId="1BA7367B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F76A4D8" w14:textId="4BDD6AEC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3C3D7C86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69B152E" w14:textId="053D6094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688841D" w14:textId="3E972393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1E4136C9" w14:textId="78E1C0AE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46DF8639" w14:textId="07A9D5A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82D244F" w14:textId="1976976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18D80E2" w14:textId="333EFCA5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185,000.00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C963865" w14:textId="4B82149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37,000.00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49FE2972" w14:textId="5C538F2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222,000.00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688E171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72E303F6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305F8D3" w14:textId="50D7E07D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19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727BDE6" w14:textId="77777777" w:rsidR="00AB74E2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AACF526" w14:textId="0CA79C52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8458F6B" w14:textId="15249E67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F9BC2D4" w14:textId="38DD9A21" w:rsidR="00AB74E2" w:rsidRPr="00794CB4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58E1960" w14:textId="286EAD1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7707A53" w14:textId="38F43C8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6111A522" w14:textId="0CC2DEB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</w:rPr>
                        </w:pPr>
                        <w:r w:rsidRPr="00D83AE7">
                          <w:rPr>
                            <w:rFonts w:ascii="Calibri" w:hAnsi="Calibri" w:cs="Calibri"/>
                            <w:sz w:val="20"/>
                            <w:lang w:val="hy-AM"/>
                          </w:rPr>
                          <w:t> 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CF8E12A" w14:textId="77777777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</w:tc>
                  </w:tr>
                  <w:tr w:rsidR="00AB74E2" w:rsidRPr="00190957" w14:paraId="57EB20EC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DDEFDAB" w14:textId="2211D300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EB64C8F" w14:textId="26EE6DA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02A3CFB6" w14:textId="2AE6B38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616430B6" w14:textId="6F81F97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BADADC7" w14:textId="684D1A2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A188E05" w14:textId="52F569D0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984,000.00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B0D2085" w14:textId="2EDDD71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196,800.00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01A56BD5" w14:textId="031B0C8E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1,180,800.00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22671DE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  <w:tr w:rsidR="00AB74E2" w:rsidRPr="00190957" w14:paraId="1F30A9ED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785713E" w14:textId="2BB7285E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29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5563C87" w14:textId="0CA7C410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85CDB30" w14:textId="5F16E6F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D51999B" w14:textId="656B43D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E7E88A1" w14:textId="5A4A09E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822E529" w14:textId="74C291B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DBE4157" w14:textId="352F5AFE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16DD9294" w14:textId="55E1095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D4D07CA" w14:textId="0F33EB92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0AA63A4B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1AF9057" w14:textId="2A452EE7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7411FBC" w14:textId="3B25231E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86B7019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CB85223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633E780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044EAB9" w14:textId="3FBD673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190,000.00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EED9126" w14:textId="602EB68D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38,000.00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5AE645C1" w14:textId="7B1E27D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228,000.00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F0EECFB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50503273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728784A" w14:textId="1AC10F84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69B9FCD" w14:textId="1C65D895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ЗАО Hannu Pro Vilnius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B4E4B0C" w14:textId="4EEA930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500.00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5A1E173" w14:textId="181686FA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427.88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E52EDAB" w14:textId="3344D0BB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E747A63" w14:textId="72085A5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213,940.00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587E374" w14:textId="457EB59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792DE1E2" w14:textId="2909309B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213,940.00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03F87F8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30FC8278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1CA39CF" w14:textId="7A4F8005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30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661880DB" w14:textId="77777777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5143669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37846B8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83DBBE3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35DD266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315D7237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68F375AE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EF67BE9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76384F8C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D2F3E79" w14:textId="454BC7B8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87C6FAB" w14:textId="0739ADF2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8D4A014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00DF882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3035384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1A7C2F4" w14:textId="609A807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990,000.00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BEEBD25" w14:textId="223F9DD1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198,000.00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50DAF840" w14:textId="7D961810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1,188,000.00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7297D9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5CF57DD0" w14:textId="77777777" w:rsidTr="006E6A84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04BB157" w14:textId="4AD2D70F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2DF546A" w14:textId="5BC2B5C7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ЗАО Hannu Pro Vilnius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CB61915" w14:textId="02262669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2,437.00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0ED2BC6" w14:textId="0C9C42B8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427.88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5B50932" w14:textId="61B845A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0%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D2E9AD4" w14:textId="75548945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1,042,743.56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FF6A4CA" w14:textId="472311C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041C90D5" w14:textId="276DE6EC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1,042,743.56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ECFEBD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5BBD9D3B" w14:textId="77777777" w:rsidTr="00926476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FF5EB90" w14:textId="0613FA3D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Лот 35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785AE473" w14:textId="77777777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51FB1A9E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29390F91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D17044C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70C8A30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471E1E37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00"/>
                        <w:vAlign w:val="center"/>
                      </w:tcPr>
                      <w:p w14:paraId="697A0875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00"/>
                        <w:vAlign w:val="center"/>
                      </w:tcPr>
                      <w:p w14:paraId="09A3609A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4044CB57" w14:textId="77777777" w:rsidTr="007201F0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4ADC429" w14:textId="3FB6D12D" w:rsidR="00AB74E2" w:rsidRP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94B4C22" w14:textId="3985AF93" w:rsidR="00AB74E2" w:rsidRPr="00E43882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  <w:t>ООО Джи Ви Эн Про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8B49C46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3DC2728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FD721CA" w14:textId="7777777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B3830C0" w14:textId="7D2328E2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292,000.00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5B324F2" w14:textId="48E45EF7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58,400.00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149D20AC" w14:textId="7C1BF3AE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350,400.00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AFB2845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AB74E2" w:rsidRPr="00190957" w14:paraId="1FF43D36" w14:textId="77777777" w:rsidTr="007201F0">
                    <w:trPr>
                      <w:trHeight w:val="660"/>
                    </w:trPr>
                    <w:tc>
                      <w:tcPr>
                        <w:tcW w:w="58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8F39EE6" w14:textId="4624218F" w:rsidR="00AB74E2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:lang w:val="hy-AM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523A111" w14:textId="01B0C408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Calibri"/>
                            <w:color w:val="000000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ЗАО Hannu Pro Vilnius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62E6D5E7" w14:textId="281473D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890.00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000000" w:fill="FFFFFF"/>
                      </w:tcPr>
                      <w:p w14:paraId="4CA8D8C2" w14:textId="033D707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427.88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4905C27" w14:textId="60628F7F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Sylfaen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5%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EB70763" w14:textId="571BDEB6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399,853.86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EA35314" w14:textId="06EC9C4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-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</w:tcPr>
                      <w:p w14:paraId="6AB718AE" w14:textId="5BF83D54" w:rsidR="00AB74E2" w:rsidRPr="00794CB4" w:rsidRDefault="00AB74E2" w:rsidP="00AB74E2">
                        <w:pPr>
                          <w:jc w:val="center"/>
                          <w:rPr>
                            <w:rFonts w:ascii="GHEA Grapalat" w:hAnsi="GHEA Grapalat" w:cs="Arial"/>
                            <w:sz w:val="20"/>
                            <w:lang w:val="hy-AM"/>
                          </w:rPr>
                        </w:pPr>
                        <w:r w:rsidRPr="007E3871">
                          <w:rPr>
                            <w:rFonts w:ascii="Calibri" w:hAnsi="Calibri" w:cs="Calibri"/>
                            <w:color w:val="000000"/>
                            <w:sz w:val="20"/>
                            <w:lang w:eastAsia="en-US"/>
                          </w:rPr>
                          <w:t>399,853.86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D3AB311" w14:textId="77777777" w:rsidR="00AB74E2" w:rsidRPr="00325C5A" w:rsidRDefault="00AB74E2" w:rsidP="00AB74E2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  <w:lang w:val="hy-AM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 </w:t>
                        </w:r>
                      </w:p>
                    </w:tc>
                  </w:tr>
                </w:tbl>
                <w:p w14:paraId="77DD16A2" w14:textId="77777777" w:rsidR="00E46ADB" w:rsidRPr="00B675A7" w:rsidRDefault="00E46ADB" w:rsidP="00E46ADB">
                  <w:pPr>
                    <w:widowControl w:val="0"/>
                    <w:jc w:val="center"/>
                    <w:rPr>
                      <w:rFonts w:ascii="GHEA Grapalat" w:hAnsi="GHEA Grapalat" w:cs="Sylfaen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3DCEE9D1" w14:textId="77777777" w:rsidR="00E46ADB" w:rsidRPr="00FB7D01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E46ADB" w:rsidRPr="00395B6E" w14:paraId="0E010F0F" w14:textId="77777777" w:rsidTr="00AA0E3F">
        <w:trPr>
          <w:trHeight w:val="290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E46ADB" w:rsidRDefault="00E46ADB" w:rsidP="00E46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6ADB" w:rsidRPr="00395B6E" w14:paraId="2015DF66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59AB6A32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587C3CC9" w14:textId="77777777" w:rsidTr="003673BE">
        <w:trPr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E46ADB" w:rsidRPr="00395B6E" w14:paraId="79E229E5" w14:textId="77777777" w:rsidTr="00AA0E3F">
        <w:trPr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3134D439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14:paraId="52BE5A16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46ADB" w:rsidRPr="00395B6E" w14:paraId="69B98908" w14:textId="77777777" w:rsidTr="00045561">
        <w:trPr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46ADB" w:rsidRPr="00395B6E" w14:paraId="08A69861" w14:textId="77777777" w:rsidTr="00045561">
        <w:trPr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13FB68DC" w14:textId="77777777" w:rsidTr="00045561">
        <w:trPr>
          <w:trHeight w:val="40"/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1B0B60FF" w14:textId="77777777" w:rsidTr="00AA0E3F">
        <w:trPr>
          <w:trHeight w:val="344"/>
          <w:jc w:val="center"/>
        </w:trPr>
        <w:tc>
          <w:tcPr>
            <w:tcW w:w="2555" w:type="dxa"/>
            <w:gridSpan w:val="5"/>
            <w:vMerge w:val="restart"/>
            <w:shd w:val="clear" w:color="auto" w:fill="auto"/>
            <w:vAlign w:val="center"/>
          </w:tcPr>
          <w:p w14:paraId="2EF2798B" w14:textId="77777777" w:rsidR="00E46ADB" w:rsidRPr="00395B6E" w:rsidRDefault="00E46ADB" w:rsidP="00E46AD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3E9A9A" w14:textId="77777777" w:rsidR="00E46ADB" w:rsidRDefault="00E46ADB" w:rsidP="00E46ADB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  <w:p w14:paraId="272D9720" w14:textId="0F12EDEF" w:rsidR="00E46ADB" w:rsidRPr="009D7C5A" w:rsidRDefault="00E46ADB" w:rsidP="00AB74E2">
            <w:pPr>
              <w:ind w:firstLine="708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66A520C3" w14:textId="77777777" w:rsidTr="00AA0E3F">
        <w:trPr>
          <w:trHeight w:val="344"/>
          <w:jc w:val="center"/>
        </w:trPr>
        <w:tc>
          <w:tcPr>
            <w:tcW w:w="25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E46ADB" w:rsidRPr="00395B6E" w:rsidRDefault="00E46ADB" w:rsidP="00E46A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E46ADB" w:rsidRPr="00216CB5" w:rsidRDefault="00E46ADB" w:rsidP="00E46A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19758278" w14:textId="77777777" w:rsidTr="003673BE">
        <w:trPr>
          <w:trHeight w:val="289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3EA0F42D" w14:textId="77777777" w:rsidTr="00AA0E3F">
        <w:trPr>
          <w:trHeight w:val="346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E46ADB" w:rsidRPr="00395B6E" w:rsidRDefault="00E46ADB" w:rsidP="00E46A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6547501A" w:rsidR="00E46ADB" w:rsidRPr="00395B6E" w:rsidRDefault="00AB74E2" w:rsidP="00AB74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="00E46AD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  <w:r w:rsidR="00E46ADB"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E46ADB" w:rsidRPr="00AB74E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E46ADB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E46ADB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E46ADB" w:rsidRPr="00395B6E" w14:paraId="40382072" w14:textId="77777777" w:rsidTr="00AA0E3F">
        <w:trPr>
          <w:gridAfter w:val="1"/>
          <w:wAfter w:w="303" w:type="dxa"/>
          <w:trHeight w:val="92"/>
          <w:jc w:val="center"/>
        </w:trPr>
        <w:tc>
          <w:tcPr>
            <w:tcW w:w="4740" w:type="dxa"/>
            <w:gridSpan w:val="12"/>
            <w:vMerge w:val="restart"/>
            <w:shd w:val="clear" w:color="auto" w:fill="auto"/>
            <w:vAlign w:val="center"/>
          </w:tcPr>
          <w:p w14:paraId="3FC43F1C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7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E46ADB" w:rsidRPr="00395B6E" w:rsidRDefault="00E46ADB" w:rsidP="00E46A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1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E46ADB" w:rsidRPr="00395B6E" w:rsidRDefault="00E46ADB" w:rsidP="00E46A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E46ADB" w:rsidRPr="00395B6E" w14:paraId="5E4B958C" w14:textId="77777777" w:rsidTr="00AA0E3F">
        <w:trPr>
          <w:trHeight w:val="92"/>
          <w:jc w:val="center"/>
        </w:trPr>
        <w:tc>
          <w:tcPr>
            <w:tcW w:w="4740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FEAB" w14:textId="0F41B09A" w:rsidR="00E46ADB" w:rsidRPr="00B61801" w:rsidRDefault="00E55B9D" w:rsidP="00AB74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</w:t>
            </w:r>
            <w:r w:rsidR="00AB74E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.11</w:t>
            </w:r>
            <w:r w:rsidR="00E46A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  <w:tc>
          <w:tcPr>
            <w:tcW w:w="35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398DA" w14:textId="591C5D7E" w:rsidR="00E46ADB" w:rsidRPr="001F5A14" w:rsidRDefault="00E55B9D" w:rsidP="00AB74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23</w:t>
            </w:r>
            <w:r w:rsidR="00AB74E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.11</w:t>
            </w:r>
            <w:r w:rsidR="00E46AD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E46ADB" w:rsidRPr="00395B6E" w14:paraId="7D9EA18F" w14:textId="77777777" w:rsidTr="003673BE">
        <w:trPr>
          <w:trHeight w:val="344"/>
          <w:jc w:val="center"/>
        </w:trPr>
        <w:tc>
          <w:tcPr>
            <w:tcW w:w="11321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5F5DA384" w:rsidR="00E46ADB" w:rsidRPr="00B61801" w:rsidRDefault="00E46ADB" w:rsidP="00E55B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E55B9D">
              <w:rPr>
                <w:rFonts w:ascii="GHEA Grapalat" w:hAnsi="GHEA Grapalat"/>
                <w:b/>
                <w:sz w:val="16"/>
                <w:szCs w:val="16"/>
              </w:rPr>
              <w:t>29</w:t>
            </w:r>
            <w:r w:rsidR="00AB74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</w:t>
            </w:r>
            <w:r w:rsidRPr="006A7D7B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2023</w:t>
            </w:r>
          </w:p>
        </w:tc>
      </w:tr>
      <w:tr w:rsidR="00AB74E2" w:rsidRPr="00395B6E" w14:paraId="02E9B684" w14:textId="77777777" w:rsidTr="00142D83">
        <w:trPr>
          <w:trHeight w:val="344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AB74E2" w:rsidRPr="00395B6E" w:rsidRDefault="00AB74E2" w:rsidP="00AB74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CE6A8" w14:textId="0BAAD35D" w:rsidR="00AB74E2" w:rsidRPr="00B171F8" w:rsidRDefault="00AB74E2" w:rsidP="00AB74E2">
            <w:pPr>
              <w:jc w:val="center"/>
              <w:rPr>
                <w:color w:val="FF0000"/>
              </w:rPr>
            </w:pPr>
            <w:r w:rsidRPr="00E97688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04.12.2023</w:t>
            </w:r>
            <w:bookmarkStart w:id="0" w:name="_GoBack"/>
            <w:bookmarkEnd w:id="0"/>
          </w:p>
        </w:tc>
      </w:tr>
      <w:tr w:rsidR="00AB74E2" w:rsidRPr="00395B6E" w14:paraId="51B11E00" w14:textId="77777777" w:rsidTr="00142D83">
        <w:trPr>
          <w:trHeight w:val="344"/>
          <w:jc w:val="center"/>
        </w:trPr>
        <w:tc>
          <w:tcPr>
            <w:tcW w:w="47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AB74E2" w:rsidRPr="00395B6E" w:rsidRDefault="00AB74E2" w:rsidP="00AB74E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3CBDF" w14:textId="1BABE036" w:rsidR="00AB74E2" w:rsidRPr="00B171F8" w:rsidRDefault="00AB74E2" w:rsidP="00AB74E2">
            <w:pPr>
              <w:jc w:val="center"/>
              <w:rPr>
                <w:color w:val="FF0000"/>
              </w:rPr>
            </w:pPr>
            <w:r w:rsidRPr="00E97688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04.12.2023</w:t>
            </w:r>
          </w:p>
        </w:tc>
      </w:tr>
      <w:tr w:rsidR="00E46ADB" w:rsidRPr="00395B6E" w14:paraId="214CE0E2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2D8C6BC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6ADB" w:rsidRPr="00395B6E" w14:paraId="7CC97E83" w14:textId="77777777" w:rsidTr="00AA0E3F">
        <w:trPr>
          <w:jc w:val="center"/>
        </w:trPr>
        <w:tc>
          <w:tcPr>
            <w:tcW w:w="830" w:type="dxa"/>
            <w:vMerge w:val="restart"/>
            <w:shd w:val="clear" w:color="auto" w:fill="auto"/>
            <w:vAlign w:val="center"/>
          </w:tcPr>
          <w:p w14:paraId="1D5BF5A0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14:paraId="6BEAC574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93" w:type="dxa"/>
            <w:gridSpan w:val="27"/>
            <w:shd w:val="clear" w:color="auto" w:fill="auto"/>
            <w:vAlign w:val="center"/>
          </w:tcPr>
          <w:p w14:paraId="28A5D42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46ADB" w:rsidRPr="00395B6E" w14:paraId="67C486FA" w14:textId="77777777" w:rsidTr="00045561">
        <w:trPr>
          <w:trHeight w:val="237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59076252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14:paraId="0B53D203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 w:val="restart"/>
            <w:shd w:val="clear" w:color="auto" w:fill="auto"/>
            <w:vAlign w:val="center"/>
          </w:tcPr>
          <w:p w14:paraId="29AC77FC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0" w:type="dxa"/>
            <w:gridSpan w:val="4"/>
            <w:vMerge w:val="restart"/>
            <w:shd w:val="clear" w:color="auto" w:fill="auto"/>
            <w:vAlign w:val="center"/>
          </w:tcPr>
          <w:p w14:paraId="5883CF8B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4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69" w:type="dxa"/>
            <w:gridSpan w:val="3"/>
            <w:vMerge w:val="restart"/>
            <w:shd w:val="clear" w:color="auto" w:fill="auto"/>
            <w:vAlign w:val="center"/>
          </w:tcPr>
          <w:p w14:paraId="3882BA82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14" w:type="dxa"/>
            <w:gridSpan w:val="10"/>
            <w:shd w:val="clear" w:color="auto" w:fill="auto"/>
            <w:vAlign w:val="center"/>
          </w:tcPr>
          <w:p w14:paraId="0A39D59C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46ADB" w:rsidRPr="00395B6E" w14:paraId="366A681E" w14:textId="77777777" w:rsidTr="00045561">
        <w:trPr>
          <w:trHeight w:val="238"/>
          <w:jc w:val="center"/>
        </w:trPr>
        <w:tc>
          <w:tcPr>
            <w:tcW w:w="830" w:type="dxa"/>
            <w:vMerge/>
            <w:shd w:val="clear" w:color="auto" w:fill="auto"/>
            <w:vAlign w:val="center"/>
          </w:tcPr>
          <w:p w14:paraId="797B25B2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shd w:val="clear" w:color="auto" w:fill="auto"/>
            <w:vAlign w:val="center"/>
          </w:tcPr>
          <w:p w14:paraId="046207B1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/>
            <w:shd w:val="clear" w:color="auto" w:fill="auto"/>
            <w:vAlign w:val="center"/>
          </w:tcPr>
          <w:p w14:paraId="3FCDC5A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shd w:val="clear" w:color="auto" w:fill="auto"/>
            <w:vAlign w:val="center"/>
          </w:tcPr>
          <w:p w14:paraId="54255669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vMerge/>
            <w:shd w:val="clear" w:color="auto" w:fill="auto"/>
            <w:vAlign w:val="center"/>
          </w:tcPr>
          <w:p w14:paraId="3770EECF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vMerge/>
            <w:shd w:val="clear" w:color="auto" w:fill="auto"/>
            <w:vAlign w:val="center"/>
          </w:tcPr>
          <w:p w14:paraId="02864DED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14" w:type="dxa"/>
            <w:gridSpan w:val="10"/>
            <w:shd w:val="clear" w:color="auto" w:fill="auto"/>
            <w:vAlign w:val="center"/>
          </w:tcPr>
          <w:p w14:paraId="75681E96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46ADB" w:rsidRPr="00395B6E" w14:paraId="5BBAC078" w14:textId="77777777" w:rsidTr="00045561">
        <w:trPr>
          <w:trHeight w:val="263"/>
          <w:jc w:val="center"/>
        </w:trPr>
        <w:tc>
          <w:tcPr>
            <w:tcW w:w="8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E46ADB" w:rsidRPr="00395B6E" w:rsidRDefault="00E46ADB" w:rsidP="00E46A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E46ADB" w:rsidRPr="00395B6E" w:rsidRDefault="00E46ADB" w:rsidP="00E46A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45561" w:rsidRPr="00395B6E" w14:paraId="6D17B3F2" w14:textId="77777777" w:rsidTr="00045561">
        <w:trPr>
          <w:trHeight w:val="146"/>
          <w:jc w:val="center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2A87" w14:textId="77777777" w:rsidR="00045561" w:rsidRDefault="00045561" w:rsidP="00045561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1,4,5,9,</w:t>
            </w:r>
          </w:p>
          <w:p w14:paraId="155F4AE5" w14:textId="77777777" w:rsidR="00045561" w:rsidRDefault="00045561" w:rsidP="00045561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10,11,14,19,29,</w:t>
            </w:r>
          </w:p>
          <w:p w14:paraId="6C466464" w14:textId="03C90278" w:rsidR="00045561" w:rsidRPr="00296800" w:rsidRDefault="00045561" w:rsidP="000455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30,35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21226CF3" w:rsidR="00045561" w:rsidRDefault="00045561" w:rsidP="0004556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sz w:val="22"/>
                <w:szCs w:val="22"/>
              </w:rPr>
              <w:t>Джи Ви Эн Про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</w:p>
        </w:tc>
        <w:tc>
          <w:tcPr>
            <w:tcW w:w="1956" w:type="dxa"/>
            <w:gridSpan w:val="6"/>
            <w:shd w:val="clear" w:color="auto" w:fill="auto"/>
            <w:vAlign w:val="center"/>
          </w:tcPr>
          <w:p w14:paraId="335EDCA2" w14:textId="6EB3C87A" w:rsidR="00045561" w:rsidRPr="00B41F1C" w:rsidRDefault="00045561" w:rsidP="00045561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F1593F">
              <w:rPr>
                <w:rFonts w:ascii="GHEA Grapalat" w:hAnsi="GHEA Grapalat"/>
                <w:b/>
              </w:rPr>
              <w:t>HHH-GHAPDzB-23/</w:t>
            </w:r>
            <w:r>
              <w:rPr>
                <w:rFonts w:ascii="GHEA Grapalat" w:hAnsi="GHEA Grapalat"/>
                <w:b/>
              </w:rPr>
              <w:t>9-1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14:paraId="594307D2" w14:textId="139D0F78" w:rsidR="00045561" w:rsidRPr="00B171F8" w:rsidRDefault="00045561" w:rsidP="00045561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E97688">
              <w:rPr>
                <w:rFonts w:ascii="GHEA Grapalat" w:hAnsi="GHEA Grapalat"/>
                <w:b/>
                <w:sz w:val="16"/>
                <w:szCs w:val="16"/>
                <w:lang w:val="hy-AM"/>
              </w:rPr>
              <w:t>04.12.2023</w:t>
            </w:r>
          </w:p>
        </w:tc>
        <w:tc>
          <w:tcPr>
            <w:tcW w:w="1314" w:type="dxa"/>
            <w:gridSpan w:val="4"/>
            <w:shd w:val="clear" w:color="auto" w:fill="auto"/>
          </w:tcPr>
          <w:p w14:paraId="7B8FDC60" w14:textId="4BB30237" w:rsidR="00045561" w:rsidRPr="00045561" w:rsidRDefault="00045561" w:rsidP="000455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45561">
              <w:rPr>
                <w:rFonts w:ascii="GHEA Grapalat" w:hAnsi="GHEA Grapalat"/>
                <w:b/>
                <w:sz w:val="14"/>
                <w:szCs w:val="14"/>
              </w:rPr>
              <w:t>В течении 90дней с даты вступления настоящего договора я силу (если поставщик не согласен  поставлавлять ранее)</w:t>
            </w:r>
          </w:p>
        </w:tc>
        <w:tc>
          <w:tcPr>
            <w:tcW w:w="869" w:type="dxa"/>
            <w:gridSpan w:val="3"/>
            <w:shd w:val="clear" w:color="auto" w:fill="auto"/>
            <w:vAlign w:val="center"/>
          </w:tcPr>
          <w:p w14:paraId="59064DF4" w14:textId="77777777" w:rsidR="00045561" w:rsidRPr="00AD4925" w:rsidRDefault="00045561" w:rsidP="0004556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04" w:type="dxa"/>
            <w:gridSpan w:val="4"/>
            <w:shd w:val="clear" w:color="auto" w:fill="auto"/>
            <w:vAlign w:val="center"/>
          </w:tcPr>
          <w:p w14:paraId="61E965E0" w14:textId="77777777" w:rsidR="00045561" w:rsidRPr="0078572B" w:rsidRDefault="00045561" w:rsidP="0004556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210" w:type="dxa"/>
            <w:gridSpan w:val="6"/>
            <w:shd w:val="clear" w:color="auto" w:fill="auto"/>
            <w:vAlign w:val="center"/>
          </w:tcPr>
          <w:p w14:paraId="51F63337" w14:textId="2AF9AF2B" w:rsidR="00045561" w:rsidRDefault="00045561" w:rsidP="00045561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18,159,600</w:t>
            </w:r>
            <w:r w:rsidRPr="007577FE">
              <w:rPr>
                <w:rFonts w:ascii="GHEA Grapalat" w:hAnsi="GHEA Grapalat" w:cs="Sylfaen"/>
                <w:lang w:val="pt-BR"/>
              </w:rPr>
              <w:t xml:space="preserve"> </w:t>
            </w:r>
            <w:r>
              <w:rPr>
                <w:rFonts w:ascii="GHEA Grapalat" w:hAnsi="GHEA Grapalat"/>
              </w:rPr>
              <w:t>драм</w:t>
            </w:r>
          </w:p>
        </w:tc>
      </w:tr>
      <w:tr w:rsidR="00045561" w:rsidRPr="00395B6E" w14:paraId="0547CB28" w14:textId="77777777" w:rsidTr="003673BE">
        <w:trPr>
          <w:trHeight w:val="150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5D14E2A5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45561" w:rsidRPr="00395B6E" w14:paraId="4372F0AB" w14:textId="77777777" w:rsidTr="00AA0E3F">
        <w:trPr>
          <w:trHeight w:val="125"/>
          <w:jc w:val="center"/>
        </w:trPr>
        <w:tc>
          <w:tcPr>
            <w:tcW w:w="8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045561" w:rsidRPr="00395B6E" w14:paraId="706794D8" w14:textId="77777777" w:rsidTr="00AA0E3F">
        <w:trPr>
          <w:trHeight w:val="155"/>
          <w:jc w:val="center"/>
        </w:trPr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01A7E" w14:textId="77777777" w:rsidR="00045561" w:rsidRDefault="00045561" w:rsidP="00045561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1,4,5,9,</w:t>
            </w:r>
          </w:p>
          <w:p w14:paraId="23A50F0B" w14:textId="77777777" w:rsidR="00045561" w:rsidRDefault="00045561" w:rsidP="00045561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10,11,14,19,29,</w:t>
            </w:r>
          </w:p>
          <w:p w14:paraId="3B588084" w14:textId="0E3EE67A" w:rsidR="00045561" w:rsidRPr="00296800" w:rsidRDefault="00045561" w:rsidP="0004556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30,35</w:t>
            </w:r>
          </w:p>
        </w:tc>
        <w:tc>
          <w:tcPr>
            <w:tcW w:w="1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08BD7068" w:rsidR="00045561" w:rsidRDefault="00045561" w:rsidP="00045561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«</w:t>
            </w:r>
            <w:r>
              <w:rPr>
                <w:rFonts w:ascii="GHEA Grapalat" w:hAnsi="GHEA Grapalat" w:cs="Sylfaen"/>
                <w:sz w:val="22"/>
                <w:szCs w:val="22"/>
              </w:rPr>
              <w:t>Джи Ви Эн Про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26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B1A4A" w14:textId="5E8E5392" w:rsidR="00045561" w:rsidRPr="00CE232C" w:rsidRDefault="00045561" w:rsidP="00045561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hint="eastAsia"/>
                <w:sz w:val="22"/>
                <w:szCs w:val="22"/>
              </w:rPr>
              <w:t>Г</w:t>
            </w:r>
            <w:r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4F63CE">
              <w:rPr>
                <w:rFonts w:ascii="GHEA Grapalat" w:hAnsi="GHEA Grapalat" w:hint="eastAsia"/>
                <w:sz w:val="22"/>
                <w:szCs w:val="22"/>
                <w:lang w:val="hy-AM"/>
              </w:rPr>
              <w:t>Ереван</w:t>
            </w:r>
            <w:r w:rsidRPr="004F63CE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4F63CE">
              <w:rPr>
                <w:rFonts w:ascii="GHEA Grapalat" w:hAnsi="GHEA Grapalat" w:hint="eastAsia"/>
                <w:sz w:val="22"/>
                <w:szCs w:val="22"/>
                <w:lang w:val="hy-AM"/>
              </w:rPr>
              <w:t>Маргаряна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4F63CE">
              <w:rPr>
                <w:rFonts w:ascii="GHEA Grapalat" w:hAnsi="GHEA Grapalat"/>
                <w:sz w:val="22"/>
                <w:szCs w:val="22"/>
                <w:lang w:val="hy-AM"/>
              </w:rPr>
              <w:t>2-</w:t>
            </w:r>
            <w:r w:rsidRPr="004F63CE">
              <w:rPr>
                <w:rFonts w:ascii="GHEA Grapalat" w:hAnsi="GHEA Grapalat" w:hint="eastAsia"/>
                <w:sz w:val="22"/>
                <w:szCs w:val="22"/>
                <w:lang w:val="hy-AM"/>
              </w:rPr>
              <w:t>й</w:t>
            </w:r>
            <w:r w:rsidRPr="004F63C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F63CE">
              <w:rPr>
                <w:rFonts w:ascii="GHEA Grapalat" w:hAnsi="GHEA Grapalat" w:hint="eastAsia"/>
                <w:sz w:val="22"/>
                <w:szCs w:val="22"/>
                <w:lang w:val="hy-AM"/>
              </w:rPr>
              <w:t>переулок</w:t>
            </w:r>
            <w:r w:rsidRPr="004F63CE">
              <w:rPr>
                <w:rFonts w:ascii="GHEA Grapalat" w:hAnsi="GHEA Grapalat"/>
                <w:sz w:val="22"/>
                <w:szCs w:val="22"/>
                <w:lang w:val="hy-AM"/>
              </w:rPr>
              <w:t xml:space="preserve">, 1/1-27, </w:t>
            </w:r>
            <w:r w:rsidRPr="004F63CE">
              <w:rPr>
                <w:rFonts w:ascii="GHEA Grapalat" w:hAnsi="GHEA Grapalat" w:hint="eastAsia"/>
                <w:sz w:val="22"/>
                <w:szCs w:val="22"/>
                <w:lang w:val="hy-AM"/>
              </w:rPr>
              <w:t>Тел</w:t>
            </w:r>
            <w:r w:rsidRPr="004F63CE">
              <w:rPr>
                <w:rFonts w:ascii="GHEA Grapalat" w:hAnsi="GHEA Grapalat"/>
                <w:sz w:val="22"/>
                <w:szCs w:val="22"/>
                <w:lang w:val="hy-AM"/>
              </w:rPr>
              <w:t>.: 099333023,</w:t>
            </w:r>
          </w:p>
        </w:tc>
        <w:tc>
          <w:tcPr>
            <w:tcW w:w="20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02AEB648" w:rsidR="00045561" w:rsidRPr="00D95CDA" w:rsidRDefault="00045561" w:rsidP="0004556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F63CE">
              <w:rPr>
                <w:rFonts w:ascii="GHEA Grapalat" w:hAnsi="GHEA Grapalat"/>
                <w:sz w:val="22"/>
                <w:szCs w:val="22"/>
                <w:lang w:val="hy-AM"/>
              </w:rPr>
              <w:t>gvnllcpro@gmail.com</w:t>
            </w:r>
          </w:p>
        </w:tc>
        <w:tc>
          <w:tcPr>
            <w:tcW w:w="22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430984" w14:textId="77777777" w:rsidR="00045561" w:rsidRPr="00103854" w:rsidRDefault="00045561" w:rsidP="0004556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103854">
              <w:rPr>
                <w:rFonts w:ascii="GHEA Grapalat" w:hAnsi="GHEA Grapalat" w:cs="Sylfaen" w:hint="eastAsia"/>
                <w:sz w:val="22"/>
                <w:szCs w:val="22"/>
              </w:rPr>
              <w:t>ЗАО</w:t>
            </w:r>
            <w:r w:rsidRPr="00103854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103854">
              <w:rPr>
                <w:rFonts w:ascii="GHEA Grapalat" w:hAnsi="GHEA Grapalat" w:cs="Sylfaen" w:hint="eastAsia"/>
                <w:sz w:val="22"/>
                <w:szCs w:val="22"/>
              </w:rPr>
              <w:t>Ардшинбанк</w:t>
            </w:r>
          </w:p>
          <w:p w14:paraId="4C94CCC4" w14:textId="66D0E24B" w:rsidR="00045561" w:rsidRPr="00D56EBA" w:rsidRDefault="00045561" w:rsidP="00045561">
            <w:pPr>
              <w:jc w:val="center"/>
              <w:rPr>
                <w:rFonts w:ascii="Sylfaen" w:hAnsi="Sylfaen"/>
                <w:lang w:val="hy-AM"/>
              </w:rPr>
            </w:pPr>
            <w:r w:rsidRPr="00103854">
              <w:rPr>
                <w:rFonts w:ascii="GHEA Grapalat" w:hAnsi="GHEA Grapalat" w:cs="Sylfaen" w:hint="eastAsia"/>
                <w:sz w:val="22"/>
                <w:szCs w:val="22"/>
              </w:rPr>
              <w:t>№</w:t>
            </w:r>
            <w:r w:rsidRPr="00103854">
              <w:rPr>
                <w:rFonts w:ascii="GHEA Grapalat" w:hAnsi="GHEA Grapalat" w:cs="Sylfaen"/>
                <w:sz w:val="22"/>
                <w:szCs w:val="22"/>
              </w:rPr>
              <w:t xml:space="preserve"> 2478102449690000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076CF" w14:textId="714A6CD0" w:rsidR="00045561" w:rsidRPr="00CF7AEA" w:rsidRDefault="00045561" w:rsidP="0004556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CF7AEA">
              <w:rPr>
                <w:rFonts w:ascii="GHEA Grapalat" w:hAnsi="GHEA Grapalat" w:cs="Sylfaen"/>
                <w:sz w:val="22"/>
                <w:szCs w:val="22"/>
              </w:rPr>
              <w:t>01296636</w:t>
            </w:r>
          </w:p>
          <w:p w14:paraId="038069CD" w14:textId="77777777" w:rsidR="00045561" w:rsidRPr="00CB2A28" w:rsidRDefault="00045561" w:rsidP="00045561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045561" w:rsidRPr="00395B6E" w14:paraId="01B8533B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3D0847D4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561" w:rsidRPr="00395B6E" w14:paraId="10F4DEA6" w14:textId="77777777" w:rsidTr="00AA0E3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045561" w:rsidRPr="00395B6E" w:rsidRDefault="00045561" w:rsidP="000455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66767" w14:textId="77777777" w:rsidR="00045561" w:rsidRDefault="00045561" w:rsidP="0004556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1B18373F" w14:textId="77777777" w:rsidR="00045561" w:rsidRDefault="00045561" w:rsidP="0004556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2B1F87B2" w14:textId="77777777" w:rsidR="002D5869" w:rsidRPr="003B5468" w:rsidRDefault="002D5869" w:rsidP="002D5869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B76814">
              <w:rPr>
                <w:rFonts w:ascii="GHEA Grapalat" w:hAnsi="GHEA Grapalat"/>
                <w:sz w:val="22"/>
                <w:szCs w:val="22"/>
              </w:rPr>
              <w:t xml:space="preserve">Согласно п. </w:t>
            </w:r>
            <w:r w:rsidRPr="00C741F9">
              <w:rPr>
                <w:rFonts w:ascii="GHEA Grapalat" w:hAnsi="GHEA Grapalat"/>
                <w:sz w:val="22"/>
                <w:szCs w:val="22"/>
              </w:rPr>
              <w:t>4</w:t>
            </w:r>
            <w:r w:rsidRPr="00B76814">
              <w:rPr>
                <w:rFonts w:ascii="GHEA Grapalat" w:hAnsi="GHEA Grapalat"/>
                <w:sz w:val="22"/>
                <w:szCs w:val="22"/>
              </w:rPr>
              <w:t xml:space="preserve"> ч. 1. ст. 37 закона Республики Армения «О закупках»</w:t>
            </w:r>
            <w:r w:rsidRPr="00B7681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B76814">
              <w:rPr>
                <w:rFonts w:ascii="GHEA Grapalat" w:hAnsi="GHEA Grapalat"/>
                <w:sz w:val="22"/>
                <w:szCs w:val="22"/>
              </w:rPr>
              <w:t>лот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33 </w:t>
            </w:r>
            <w:r>
              <w:rPr>
                <w:rFonts w:ascii="GHEA Grapalat" w:hAnsi="GHEA Grapalat"/>
                <w:sz w:val="22"/>
                <w:szCs w:val="22"/>
              </w:rPr>
              <w:t>объявить несостоявшимися</w:t>
            </w:r>
            <w:r w:rsidRPr="00374A9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74A92">
              <w:rPr>
                <w:rFonts w:ascii="GHEA Grapalat" w:hAnsi="GHEA Grapalat" w:hint="eastAsia"/>
                <w:sz w:val="22"/>
                <w:szCs w:val="22"/>
              </w:rPr>
              <w:t>контракт</w:t>
            </w:r>
            <w:r w:rsidRPr="00374A9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74A92">
              <w:rPr>
                <w:rFonts w:ascii="GHEA Grapalat" w:hAnsi="GHEA Grapalat" w:hint="eastAsia"/>
                <w:sz w:val="22"/>
                <w:szCs w:val="22"/>
              </w:rPr>
              <w:t>не</w:t>
            </w:r>
            <w:r w:rsidRPr="00374A9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374A92">
              <w:rPr>
                <w:rFonts w:ascii="GHEA Grapalat" w:hAnsi="GHEA Grapalat" w:hint="eastAsia"/>
                <w:sz w:val="22"/>
                <w:szCs w:val="22"/>
              </w:rPr>
              <w:t>подпис</w:t>
            </w:r>
            <w:r>
              <w:rPr>
                <w:rFonts w:ascii="GHEA Grapalat" w:hAnsi="GHEA Grapalat" w:hint="eastAsia"/>
                <w:sz w:val="22"/>
                <w:szCs w:val="22"/>
              </w:rPr>
              <w:t>ы</w:t>
            </w:r>
            <w:r>
              <w:rPr>
                <w:rFonts w:ascii="GHEA Grapalat" w:hAnsi="GHEA Grapalat"/>
                <w:sz w:val="22"/>
                <w:szCs w:val="22"/>
              </w:rPr>
              <w:t>вается.</w:t>
            </w:r>
          </w:p>
          <w:p w14:paraId="001A6DD9" w14:textId="4325C58B" w:rsidR="00045561" w:rsidRPr="005F183C" w:rsidRDefault="00045561" w:rsidP="0004556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5561" w:rsidRPr="00395B6E" w14:paraId="467AE5CF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D0E3E5B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561" w:rsidRPr="00395B6E" w14:paraId="452BBF86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73CEFD74" w14:textId="77777777" w:rsidR="00045561" w:rsidRPr="00B946EF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045561" w:rsidRPr="00B946EF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045561" w:rsidRPr="00AC1E22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045561" w:rsidRPr="00205D54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045561" w:rsidRPr="00C24736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045561" w:rsidRPr="00A747D5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045561" w:rsidRPr="00A747D5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045561" w:rsidRPr="006D6189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D2D44AF" w:rsidR="00045561" w:rsidRPr="004D7CAF" w:rsidRDefault="00045561" w:rsidP="0004556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g</w:t>
            </w:r>
            <w:r w:rsidRPr="00E97688">
              <w:rPr>
                <w:rFonts w:ascii="GHEA Grapalat" w:hAnsi="GHEA Grapalat"/>
                <w:b/>
                <w:sz w:val="14"/>
                <w:szCs w:val="14"/>
                <w:lang w:val="hy-AM"/>
              </w:rPr>
              <w:t>evorg.matinyan</w:t>
            </w:r>
            <w:r w:rsidRPr="00B05834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561" w:rsidRPr="00395B6E" w14:paraId="3460877C" w14:textId="77777777" w:rsidTr="00AA0E3F">
        <w:trPr>
          <w:trHeight w:val="475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5561" w:rsidRPr="00395B6E" w14:paraId="2805D4DF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763A5D43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561" w:rsidRPr="00395B6E" w14:paraId="35B3A9E6" w14:textId="77777777" w:rsidTr="00AA0E3F">
        <w:trPr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045561" w:rsidRPr="00395B6E" w:rsidRDefault="00045561" w:rsidP="000455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5561" w:rsidRPr="00395B6E" w14:paraId="66E7A9B2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561" w:rsidRPr="00395B6E" w14:paraId="745D37E0" w14:textId="77777777" w:rsidTr="00AA0E3F">
        <w:trPr>
          <w:trHeight w:val="42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045561" w:rsidRPr="00395B6E" w:rsidRDefault="00045561" w:rsidP="000455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5561" w:rsidRPr="00395B6E" w14:paraId="1A5F3289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37357F3E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561" w:rsidRPr="00395B6E" w14:paraId="6292300C" w14:textId="77777777" w:rsidTr="00AA0E3F">
        <w:trPr>
          <w:trHeight w:val="187"/>
          <w:jc w:val="center"/>
        </w:trPr>
        <w:tc>
          <w:tcPr>
            <w:tcW w:w="25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045561" w:rsidRPr="00395B6E" w:rsidRDefault="00045561" w:rsidP="000455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045561" w:rsidRPr="00395B6E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45561" w:rsidRPr="00395B6E" w14:paraId="3F22AA1D" w14:textId="77777777" w:rsidTr="003673BE">
        <w:trPr>
          <w:trHeight w:val="288"/>
          <w:jc w:val="center"/>
        </w:trPr>
        <w:tc>
          <w:tcPr>
            <w:tcW w:w="11321" w:type="dxa"/>
            <w:gridSpan w:val="31"/>
            <w:shd w:val="clear" w:color="auto" w:fill="99CCFF"/>
            <w:vAlign w:val="center"/>
          </w:tcPr>
          <w:p w14:paraId="1D4A1C0C" w14:textId="77777777" w:rsidR="00045561" w:rsidRPr="00395B6E" w:rsidRDefault="00045561" w:rsidP="0004556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5561" w:rsidRPr="00395B6E" w14:paraId="7B40F269" w14:textId="77777777" w:rsidTr="003673BE">
        <w:trPr>
          <w:trHeight w:val="227"/>
          <w:jc w:val="center"/>
        </w:trPr>
        <w:tc>
          <w:tcPr>
            <w:tcW w:w="11321" w:type="dxa"/>
            <w:gridSpan w:val="31"/>
            <w:shd w:val="clear" w:color="auto" w:fill="auto"/>
            <w:vAlign w:val="center"/>
          </w:tcPr>
          <w:p w14:paraId="2FE4E564" w14:textId="77777777" w:rsidR="00045561" w:rsidRPr="00395B6E" w:rsidRDefault="00045561" w:rsidP="000455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45561" w:rsidRPr="00395B6E" w14:paraId="2F6AD67C" w14:textId="77777777" w:rsidTr="00AA0E3F">
        <w:trPr>
          <w:trHeight w:val="47"/>
          <w:jc w:val="center"/>
        </w:trPr>
        <w:tc>
          <w:tcPr>
            <w:tcW w:w="31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045561" w:rsidRPr="00395B6E" w:rsidRDefault="00045561" w:rsidP="000455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045561" w:rsidRPr="00395B6E" w:rsidRDefault="00045561" w:rsidP="000455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1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045561" w:rsidRPr="00395B6E" w:rsidRDefault="00045561" w:rsidP="0004556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45561" w:rsidRPr="00395B6E" w14:paraId="217FA8A0" w14:textId="77777777" w:rsidTr="00AA0E3F">
        <w:trPr>
          <w:trHeight w:val="47"/>
          <w:jc w:val="center"/>
        </w:trPr>
        <w:tc>
          <w:tcPr>
            <w:tcW w:w="3122" w:type="dxa"/>
            <w:gridSpan w:val="6"/>
            <w:shd w:val="clear" w:color="auto" w:fill="auto"/>
            <w:vAlign w:val="center"/>
          </w:tcPr>
          <w:p w14:paraId="30B316EF" w14:textId="097F9B38" w:rsidR="00045561" w:rsidRPr="00771760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Казарян</w:t>
            </w:r>
          </w:p>
        </w:tc>
        <w:tc>
          <w:tcPr>
            <w:tcW w:w="3780" w:type="dxa"/>
            <w:gridSpan w:val="11"/>
            <w:shd w:val="clear" w:color="auto" w:fill="auto"/>
            <w:vAlign w:val="center"/>
          </w:tcPr>
          <w:p w14:paraId="61839807" w14:textId="4F4CEB44" w:rsidR="00045561" w:rsidRPr="00B62495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419" w:type="dxa"/>
            <w:gridSpan w:val="14"/>
            <w:shd w:val="clear" w:color="auto" w:fill="auto"/>
            <w:vAlign w:val="center"/>
          </w:tcPr>
          <w:p w14:paraId="106C3025" w14:textId="1A11C010" w:rsidR="00045561" w:rsidRPr="00771760" w:rsidRDefault="00045561" w:rsidP="0004556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81FA9">
              <w:rPr>
                <w:rFonts w:ascii="GHEA Grapalat" w:hAnsi="GHEA Grapalat"/>
                <w:sz w:val="20"/>
                <w:lang w:val="hy-AM"/>
              </w:rPr>
              <w:t>lilit.ghazaryan</w:t>
            </w:r>
            <w:r w:rsidRPr="00E14406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@1tv.am</w:t>
            </w:r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Grapalat">
    <w:panose1 w:val="02000506050000020003"/>
    <w:charset w:val="00"/>
    <w:family w:val="auto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Grapalat-Bold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GHEAGrapalat-BoldItalic">
    <w:panose1 w:val="02000803050000090003"/>
    <w:charset w:val="00"/>
    <w:family w:val="auto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03A67EBF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55B9D">
          <w:rPr>
            <w:rFonts w:ascii="GHEA Grapalat" w:hAnsi="GHEA Grapalat"/>
            <w:noProof/>
            <w:sz w:val="24"/>
            <w:szCs w:val="24"/>
          </w:rPr>
          <w:t>17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E46ADB" w:rsidRPr="004C584B" w:rsidRDefault="00E46AD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6FD5"/>
    <w:multiLevelType w:val="hybridMultilevel"/>
    <w:tmpl w:val="486C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08FD"/>
    <w:multiLevelType w:val="hybridMultilevel"/>
    <w:tmpl w:val="24645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E186E"/>
    <w:multiLevelType w:val="hybridMultilevel"/>
    <w:tmpl w:val="CD62CBF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A5906C6"/>
    <w:multiLevelType w:val="hybridMultilevel"/>
    <w:tmpl w:val="F4DA0010"/>
    <w:lvl w:ilvl="0" w:tplc="AA621A90">
      <w:numFmt w:val="bullet"/>
      <w:lvlText w:val=""/>
      <w:lvlJc w:val="left"/>
      <w:pPr>
        <w:ind w:left="473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61AC7C50">
      <w:numFmt w:val="bullet"/>
      <w:lvlText w:val=""/>
      <w:lvlJc w:val="left"/>
      <w:pPr>
        <w:ind w:left="868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2" w:tplc="7F9C0B40">
      <w:numFmt w:val="bullet"/>
      <w:lvlText w:val="•"/>
      <w:lvlJc w:val="left"/>
      <w:pPr>
        <w:ind w:left="820" w:hanging="328"/>
      </w:pPr>
      <w:rPr>
        <w:lang w:val="en-US" w:eastAsia="en-US" w:bidi="en-US"/>
      </w:rPr>
    </w:lvl>
    <w:lvl w:ilvl="3" w:tplc="09508860">
      <w:numFmt w:val="bullet"/>
      <w:lvlText w:val="•"/>
      <w:lvlJc w:val="left"/>
      <w:pPr>
        <w:ind w:left="860" w:hanging="328"/>
      </w:pPr>
      <w:rPr>
        <w:lang w:val="en-US" w:eastAsia="en-US" w:bidi="en-US"/>
      </w:rPr>
    </w:lvl>
    <w:lvl w:ilvl="4" w:tplc="3EDCF97A">
      <w:numFmt w:val="bullet"/>
      <w:lvlText w:val="•"/>
      <w:lvlJc w:val="left"/>
      <w:pPr>
        <w:ind w:left="1257" w:hanging="328"/>
      </w:pPr>
      <w:rPr>
        <w:lang w:val="en-US" w:eastAsia="en-US" w:bidi="en-US"/>
      </w:rPr>
    </w:lvl>
    <w:lvl w:ilvl="5" w:tplc="75300C9E">
      <w:numFmt w:val="bullet"/>
      <w:lvlText w:val="•"/>
      <w:lvlJc w:val="left"/>
      <w:pPr>
        <w:ind w:left="1654" w:hanging="328"/>
      </w:pPr>
      <w:rPr>
        <w:lang w:val="en-US" w:eastAsia="en-US" w:bidi="en-US"/>
      </w:rPr>
    </w:lvl>
    <w:lvl w:ilvl="6" w:tplc="8DB25208">
      <w:numFmt w:val="bullet"/>
      <w:lvlText w:val="•"/>
      <w:lvlJc w:val="left"/>
      <w:pPr>
        <w:ind w:left="2051" w:hanging="328"/>
      </w:pPr>
      <w:rPr>
        <w:lang w:val="en-US" w:eastAsia="en-US" w:bidi="en-US"/>
      </w:rPr>
    </w:lvl>
    <w:lvl w:ilvl="7" w:tplc="82046EF8">
      <w:numFmt w:val="bullet"/>
      <w:lvlText w:val="•"/>
      <w:lvlJc w:val="left"/>
      <w:pPr>
        <w:ind w:left="2448" w:hanging="328"/>
      </w:pPr>
      <w:rPr>
        <w:lang w:val="en-US" w:eastAsia="en-US" w:bidi="en-US"/>
      </w:rPr>
    </w:lvl>
    <w:lvl w:ilvl="8" w:tplc="B3765508">
      <w:numFmt w:val="bullet"/>
      <w:lvlText w:val="•"/>
      <w:lvlJc w:val="left"/>
      <w:pPr>
        <w:ind w:left="2845" w:hanging="328"/>
      </w:pPr>
      <w:rPr>
        <w:lang w:val="en-US" w:eastAsia="en-US" w:bidi="en-US"/>
      </w:rPr>
    </w:lvl>
  </w:abstractNum>
  <w:abstractNum w:abstractNumId="5" w15:restartNumberingAfterBreak="0">
    <w:nsid w:val="1F45465F"/>
    <w:multiLevelType w:val="hybridMultilevel"/>
    <w:tmpl w:val="01BC007A"/>
    <w:lvl w:ilvl="0" w:tplc="BEB48244">
      <w:numFmt w:val="bullet"/>
      <w:lvlText w:val=""/>
      <w:lvlJc w:val="left"/>
      <w:pPr>
        <w:ind w:left="503" w:hanging="27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E90273E4">
      <w:numFmt w:val="bullet"/>
      <w:lvlText w:val=""/>
      <w:lvlJc w:val="left"/>
      <w:pPr>
        <w:ind w:left="697" w:hanging="279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2" w:tplc="581C98F4">
      <w:numFmt w:val="bullet"/>
      <w:lvlText w:val="•"/>
      <w:lvlJc w:val="left"/>
      <w:pPr>
        <w:ind w:left="1026" w:hanging="279"/>
      </w:pPr>
      <w:rPr>
        <w:lang w:val="en-US" w:eastAsia="en-US" w:bidi="en-US"/>
      </w:rPr>
    </w:lvl>
    <w:lvl w:ilvl="3" w:tplc="55040CB2">
      <w:numFmt w:val="bullet"/>
      <w:lvlText w:val="•"/>
      <w:lvlJc w:val="left"/>
      <w:pPr>
        <w:ind w:left="1353" w:hanging="279"/>
      </w:pPr>
      <w:rPr>
        <w:lang w:val="en-US" w:eastAsia="en-US" w:bidi="en-US"/>
      </w:rPr>
    </w:lvl>
    <w:lvl w:ilvl="4" w:tplc="4844AC5C">
      <w:numFmt w:val="bullet"/>
      <w:lvlText w:val="•"/>
      <w:lvlJc w:val="left"/>
      <w:pPr>
        <w:ind w:left="1680" w:hanging="279"/>
      </w:pPr>
      <w:rPr>
        <w:lang w:val="en-US" w:eastAsia="en-US" w:bidi="en-US"/>
      </w:rPr>
    </w:lvl>
    <w:lvl w:ilvl="5" w:tplc="F926CDCA">
      <w:numFmt w:val="bullet"/>
      <w:lvlText w:val="•"/>
      <w:lvlJc w:val="left"/>
      <w:pPr>
        <w:ind w:left="2006" w:hanging="279"/>
      </w:pPr>
      <w:rPr>
        <w:lang w:val="en-US" w:eastAsia="en-US" w:bidi="en-US"/>
      </w:rPr>
    </w:lvl>
    <w:lvl w:ilvl="6" w:tplc="59A6CF92">
      <w:numFmt w:val="bullet"/>
      <w:lvlText w:val="•"/>
      <w:lvlJc w:val="left"/>
      <w:pPr>
        <w:ind w:left="2333" w:hanging="279"/>
      </w:pPr>
      <w:rPr>
        <w:lang w:val="en-US" w:eastAsia="en-US" w:bidi="en-US"/>
      </w:rPr>
    </w:lvl>
    <w:lvl w:ilvl="7" w:tplc="B916F118">
      <w:numFmt w:val="bullet"/>
      <w:lvlText w:val="•"/>
      <w:lvlJc w:val="left"/>
      <w:pPr>
        <w:ind w:left="2660" w:hanging="279"/>
      </w:pPr>
      <w:rPr>
        <w:lang w:val="en-US" w:eastAsia="en-US" w:bidi="en-US"/>
      </w:rPr>
    </w:lvl>
    <w:lvl w:ilvl="8" w:tplc="B7C46702">
      <w:numFmt w:val="bullet"/>
      <w:lvlText w:val="•"/>
      <w:lvlJc w:val="left"/>
      <w:pPr>
        <w:ind w:left="2986" w:hanging="279"/>
      </w:pPr>
      <w:rPr>
        <w:lang w:val="en-US" w:eastAsia="en-US" w:bidi="en-US"/>
      </w:rPr>
    </w:lvl>
  </w:abstractNum>
  <w:abstractNum w:abstractNumId="6" w15:restartNumberingAfterBreak="0">
    <w:nsid w:val="275E7D66"/>
    <w:multiLevelType w:val="hybridMultilevel"/>
    <w:tmpl w:val="26D65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D74AD"/>
    <w:multiLevelType w:val="hybridMultilevel"/>
    <w:tmpl w:val="D67CDF4E"/>
    <w:lvl w:ilvl="0" w:tplc="49247B00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153C14EA">
      <w:numFmt w:val="bullet"/>
      <w:lvlText w:val="•"/>
      <w:lvlJc w:val="left"/>
      <w:pPr>
        <w:ind w:left="868" w:hanging="284"/>
      </w:pPr>
      <w:rPr>
        <w:lang w:val="en-US" w:eastAsia="en-US" w:bidi="en-US"/>
      </w:rPr>
    </w:lvl>
    <w:lvl w:ilvl="2" w:tplc="D3445574">
      <w:numFmt w:val="bullet"/>
      <w:lvlText w:val="•"/>
      <w:lvlJc w:val="left"/>
      <w:pPr>
        <w:ind w:left="1176" w:hanging="284"/>
      </w:pPr>
      <w:rPr>
        <w:lang w:val="en-US" w:eastAsia="en-US" w:bidi="en-US"/>
      </w:rPr>
    </w:lvl>
    <w:lvl w:ilvl="3" w:tplc="CC58D98C">
      <w:numFmt w:val="bullet"/>
      <w:lvlText w:val="•"/>
      <w:lvlJc w:val="left"/>
      <w:pPr>
        <w:ind w:left="1484" w:hanging="284"/>
      </w:pPr>
      <w:rPr>
        <w:lang w:val="en-US" w:eastAsia="en-US" w:bidi="en-US"/>
      </w:rPr>
    </w:lvl>
    <w:lvl w:ilvl="4" w:tplc="6E2021EC">
      <w:numFmt w:val="bullet"/>
      <w:lvlText w:val="•"/>
      <w:lvlJc w:val="left"/>
      <w:pPr>
        <w:ind w:left="1792" w:hanging="284"/>
      </w:pPr>
      <w:rPr>
        <w:lang w:val="en-US" w:eastAsia="en-US" w:bidi="en-US"/>
      </w:rPr>
    </w:lvl>
    <w:lvl w:ilvl="5" w:tplc="D182EF6E">
      <w:numFmt w:val="bullet"/>
      <w:lvlText w:val="•"/>
      <w:lvlJc w:val="left"/>
      <w:pPr>
        <w:ind w:left="2100" w:hanging="284"/>
      </w:pPr>
      <w:rPr>
        <w:lang w:val="en-US" w:eastAsia="en-US" w:bidi="en-US"/>
      </w:rPr>
    </w:lvl>
    <w:lvl w:ilvl="6" w:tplc="01A80D0E">
      <w:numFmt w:val="bullet"/>
      <w:lvlText w:val="•"/>
      <w:lvlJc w:val="left"/>
      <w:pPr>
        <w:ind w:left="2408" w:hanging="284"/>
      </w:pPr>
      <w:rPr>
        <w:lang w:val="en-US" w:eastAsia="en-US" w:bidi="en-US"/>
      </w:rPr>
    </w:lvl>
    <w:lvl w:ilvl="7" w:tplc="0EA41E6A">
      <w:numFmt w:val="bullet"/>
      <w:lvlText w:val="•"/>
      <w:lvlJc w:val="left"/>
      <w:pPr>
        <w:ind w:left="2716" w:hanging="284"/>
      </w:pPr>
      <w:rPr>
        <w:lang w:val="en-US" w:eastAsia="en-US" w:bidi="en-US"/>
      </w:rPr>
    </w:lvl>
    <w:lvl w:ilvl="8" w:tplc="34424E5A">
      <w:numFmt w:val="bullet"/>
      <w:lvlText w:val="•"/>
      <w:lvlJc w:val="left"/>
      <w:pPr>
        <w:ind w:left="3024" w:hanging="284"/>
      </w:pPr>
      <w:rPr>
        <w:lang w:val="en-US" w:eastAsia="en-US" w:bidi="en-US"/>
      </w:rPr>
    </w:lvl>
  </w:abstractNum>
  <w:abstractNum w:abstractNumId="9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7191B"/>
    <w:multiLevelType w:val="multilevel"/>
    <w:tmpl w:val="341719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88031E"/>
    <w:multiLevelType w:val="hybridMultilevel"/>
    <w:tmpl w:val="9880F322"/>
    <w:lvl w:ilvl="0" w:tplc="204EBC86">
      <w:numFmt w:val="bullet"/>
      <w:lvlText w:val=""/>
      <w:lvlJc w:val="left"/>
      <w:pPr>
        <w:ind w:left="955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D2BE550E">
      <w:numFmt w:val="bullet"/>
      <w:lvlText w:val="•"/>
      <w:lvlJc w:val="left"/>
      <w:pPr>
        <w:ind w:left="1228" w:hanging="328"/>
      </w:pPr>
      <w:rPr>
        <w:lang w:val="en-US" w:eastAsia="en-US" w:bidi="en-US"/>
      </w:rPr>
    </w:lvl>
    <w:lvl w:ilvl="2" w:tplc="88DA75E6">
      <w:numFmt w:val="bullet"/>
      <w:lvlText w:val="•"/>
      <w:lvlJc w:val="left"/>
      <w:pPr>
        <w:ind w:left="1496" w:hanging="328"/>
      </w:pPr>
      <w:rPr>
        <w:lang w:val="en-US" w:eastAsia="en-US" w:bidi="en-US"/>
      </w:rPr>
    </w:lvl>
    <w:lvl w:ilvl="3" w:tplc="6190681A">
      <w:numFmt w:val="bullet"/>
      <w:lvlText w:val="•"/>
      <w:lvlJc w:val="left"/>
      <w:pPr>
        <w:ind w:left="1764" w:hanging="328"/>
      </w:pPr>
      <w:rPr>
        <w:lang w:val="en-US" w:eastAsia="en-US" w:bidi="en-US"/>
      </w:rPr>
    </w:lvl>
    <w:lvl w:ilvl="4" w:tplc="2E861496">
      <w:numFmt w:val="bullet"/>
      <w:lvlText w:val="•"/>
      <w:lvlJc w:val="left"/>
      <w:pPr>
        <w:ind w:left="2032" w:hanging="328"/>
      </w:pPr>
      <w:rPr>
        <w:lang w:val="en-US" w:eastAsia="en-US" w:bidi="en-US"/>
      </w:rPr>
    </w:lvl>
    <w:lvl w:ilvl="5" w:tplc="27A0AD0E">
      <w:numFmt w:val="bullet"/>
      <w:lvlText w:val="•"/>
      <w:lvlJc w:val="left"/>
      <w:pPr>
        <w:ind w:left="2300" w:hanging="328"/>
      </w:pPr>
      <w:rPr>
        <w:lang w:val="en-US" w:eastAsia="en-US" w:bidi="en-US"/>
      </w:rPr>
    </w:lvl>
    <w:lvl w:ilvl="6" w:tplc="83E8EF52">
      <w:numFmt w:val="bullet"/>
      <w:lvlText w:val="•"/>
      <w:lvlJc w:val="left"/>
      <w:pPr>
        <w:ind w:left="2568" w:hanging="328"/>
      </w:pPr>
      <w:rPr>
        <w:lang w:val="en-US" w:eastAsia="en-US" w:bidi="en-US"/>
      </w:rPr>
    </w:lvl>
    <w:lvl w:ilvl="7" w:tplc="D480F4F2">
      <w:numFmt w:val="bullet"/>
      <w:lvlText w:val="•"/>
      <w:lvlJc w:val="left"/>
      <w:pPr>
        <w:ind w:left="2836" w:hanging="328"/>
      </w:pPr>
      <w:rPr>
        <w:lang w:val="en-US" w:eastAsia="en-US" w:bidi="en-US"/>
      </w:rPr>
    </w:lvl>
    <w:lvl w:ilvl="8" w:tplc="8334C2B2">
      <w:numFmt w:val="bullet"/>
      <w:lvlText w:val="•"/>
      <w:lvlJc w:val="left"/>
      <w:pPr>
        <w:ind w:left="3104" w:hanging="328"/>
      </w:pPr>
      <w:rPr>
        <w:lang w:val="en-US" w:eastAsia="en-US" w:bidi="en-US"/>
      </w:rPr>
    </w:lvl>
  </w:abstractNum>
  <w:abstractNum w:abstractNumId="12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A631F"/>
    <w:multiLevelType w:val="multilevel"/>
    <w:tmpl w:val="B0EE2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FF200E"/>
    <w:multiLevelType w:val="hybridMultilevel"/>
    <w:tmpl w:val="E3B4F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6703"/>
    <w:multiLevelType w:val="hybridMultilevel"/>
    <w:tmpl w:val="5DC82DC2"/>
    <w:lvl w:ilvl="0" w:tplc="E10E7426">
      <w:numFmt w:val="bullet"/>
      <w:lvlText w:val=""/>
      <w:lvlJc w:val="left"/>
      <w:pPr>
        <w:ind w:left="530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7A28EB60">
      <w:numFmt w:val="bullet"/>
      <w:lvlText w:val="•"/>
      <w:lvlJc w:val="left"/>
      <w:pPr>
        <w:ind w:left="1900" w:hanging="328"/>
      </w:pPr>
      <w:rPr>
        <w:lang w:val="en-US" w:eastAsia="en-US" w:bidi="en-US"/>
      </w:rPr>
    </w:lvl>
    <w:lvl w:ilvl="2" w:tplc="72C4606C">
      <w:numFmt w:val="bullet"/>
      <w:lvlText w:val="•"/>
      <w:lvlJc w:val="left"/>
      <w:pPr>
        <w:ind w:left="2093" w:hanging="328"/>
      </w:pPr>
      <w:rPr>
        <w:lang w:val="en-US" w:eastAsia="en-US" w:bidi="en-US"/>
      </w:rPr>
    </w:lvl>
    <w:lvl w:ilvl="3" w:tplc="A2287C1A">
      <w:numFmt w:val="bullet"/>
      <w:lvlText w:val="•"/>
      <w:lvlJc w:val="left"/>
      <w:pPr>
        <w:ind w:left="2286" w:hanging="328"/>
      </w:pPr>
      <w:rPr>
        <w:lang w:val="en-US" w:eastAsia="en-US" w:bidi="en-US"/>
      </w:rPr>
    </w:lvl>
    <w:lvl w:ilvl="4" w:tplc="7256BF7C">
      <w:numFmt w:val="bullet"/>
      <w:lvlText w:val="•"/>
      <w:lvlJc w:val="left"/>
      <w:pPr>
        <w:ind w:left="2480" w:hanging="328"/>
      </w:pPr>
      <w:rPr>
        <w:lang w:val="en-US" w:eastAsia="en-US" w:bidi="en-US"/>
      </w:rPr>
    </w:lvl>
    <w:lvl w:ilvl="5" w:tplc="9BFC7CD2">
      <w:numFmt w:val="bullet"/>
      <w:lvlText w:val="•"/>
      <w:lvlJc w:val="left"/>
      <w:pPr>
        <w:ind w:left="2673" w:hanging="328"/>
      </w:pPr>
      <w:rPr>
        <w:lang w:val="en-US" w:eastAsia="en-US" w:bidi="en-US"/>
      </w:rPr>
    </w:lvl>
    <w:lvl w:ilvl="6" w:tplc="E446F898">
      <w:numFmt w:val="bullet"/>
      <w:lvlText w:val="•"/>
      <w:lvlJc w:val="left"/>
      <w:pPr>
        <w:ind w:left="2866" w:hanging="328"/>
      </w:pPr>
      <w:rPr>
        <w:lang w:val="en-US" w:eastAsia="en-US" w:bidi="en-US"/>
      </w:rPr>
    </w:lvl>
    <w:lvl w:ilvl="7" w:tplc="92A2CF0E">
      <w:numFmt w:val="bullet"/>
      <w:lvlText w:val="•"/>
      <w:lvlJc w:val="left"/>
      <w:pPr>
        <w:ind w:left="3060" w:hanging="328"/>
      </w:pPr>
      <w:rPr>
        <w:lang w:val="en-US" w:eastAsia="en-US" w:bidi="en-US"/>
      </w:rPr>
    </w:lvl>
    <w:lvl w:ilvl="8" w:tplc="E418EBAA">
      <w:numFmt w:val="bullet"/>
      <w:lvlText w:val="•"/>
      <w:lvlJc w:val="left"/>
      <w:pPr>
        <w:ind w:left="3253" w:hanging="328"/>
      </w:pPr>
      <w:rPr>
        <w:lang w:val="en-US" w:eastAsia="en-US" w:bidi="en-US"/>
      </w:rPr>
    </w:lvl>
  </w:abstractNum>
  <w:abstractNum w:abstractNumId="17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C25529"/>
    <w:multiLevelType w:val="hybridMultilevel"/>
    <w:tmpl w:val="9F1C9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938A0"/>
    <w:multiLevelType w:val="multilevel"/>
    <w:tmpl w:val="598938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4729A"/>
    <w:multiLevelType w:val="hybridMultilevel"/>
    <w:tmpl w:val="A94A04E6"/>
    <w:lvl w:ilvl="0" w:tplc="55609D58">
      <w:numFmt w:val="bullet"/>
      <w:lvlText w:val=""/>
      <w:lvlJc w:val="left"/>
      <w:pPr>
        <w:ind w:left="515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D6E0FB5C">
      <w:numFmt w:val="bullet"/>
      <w:lvlText w:val=""/>
      <w:lvlJc w:val="left"/>
      <w:pPr>
        <w:ind w:left="811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2" w:tplc="ADF62C04">
      <w:numFmt w:val="bullet"/>
      <w:lvlText w:val=""/>
      <w:lvlJc w:val="left"/>
      <w:pPr>
        <w:ind w:left="1169" w:hanging="328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3" w:tplc="DE9451E6">
      <w:numFmt w:val="bullet"/>
      <w:lvlText w:val="•"/>
      <w:lvlJc w:val="left"/>
      <w:pPr>
        <w:ind w:left="1470" w:hanging="328"/>
      </w:pPr>
      <w:rPr>
        <w:lang w:val="en-US" w:eastAsia="en-US" w:bidi="en-US"/>
      </w:rPr>
    </w:lvl>
    <w:lvl w:ilvl="4" w:tplc="5978E85E">
      <w:numFmt w:val="bullet"/>
      <w:lvlText w:val="•"/>
      <w:lvlJc w:val="left"/>
      <w:pPr>
        <w:ind w:left="1780" w:hanging="328"/>
      </w:pPr>
      <w:rPr>
        <w:lang w:val="en-US" w:eastAsia="en-US" w:bidi="en-US"/>
      </w:rPr>
    </w:lvl>
    <w:lvl w:ilvl="5" w:tplc="13DAD978">
      <w:numFmt w:val="bullet"/>
      <w:lvlText w:val="•"/>
      <w:lvlJc w:val="left"/>
      <w:pPr>
        <w:ind w:left="2090" w:hanging="328"/>
      </w:pPr>
      <w:rPr>
        <w:lang w:val="en-US" w:eastAsia="en-US" w:bidi="en-US"/>
      </w:rPr>
    </w:lvl>
    <w:lvl w:ilvl="6" w:tplc="7D3E1FF8">
      <w:numFmt w:val="bullet"/>
      <w:lvlText w:val="•"/>
      <w:lvlJc w:val="left"/>
      <w:pPr>
        <w:ind w:left="2400" w:hanging="328"/>
      </w:pPr>
      <w:rPr>
        <w:lang w:val="en-US" w:eastAsia="en-US" w:bidi="en-US"/>
      </w:rPr>
    </w:lvl>
    <w:lvl w:ilvl="7" w:tplc="B75E1E5E">
      <w:numFmt w:val="bullet"/>
      <w:lvlText w:val="•"/>
      <w:lvlJc w:val="left"/>
      <w:pPr>
        <w:ind w:left="2710" w:hanging="328"/>
      </w:pPr>
      <w:rPr>
        <w:lang w:val="en-US" w:eastAsia="en-US" w:bidi="en-US"/>
      </w:rPr>
    </w:lvl>
    <w:lvl w:ilvl="8" w:tplc="6C6A797A">
      <w:numFmt w:val="bullet"/>
      <w:lvlText w:val="•"/>
      <w:lvlJc w:val="left"/>
      <w:pPr>
        <w:ind w:left="3020" w:hanging="328"/>
      </w:pPr>
      <w:rPr>
        <w:lang w:val="en-US" w:eastAsia="en-US" w:bidi="en-US"/>
      </w:rPr>
    </w:lvl>
  </w:abstractNum>
  <w:abstractNum w:abstractNumId="23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C2F48"/>
    <w:multiLevelType w:val="hybridMultilevel"/>
    <w:tmpl w:val="381A9408"/>
    <w:lvl w:ilvl="0" w:tplc="7B90D22E">
      <w:numFmt w:val="bullet"/>
      <w:lvlText w:val=""/>
      <w:lvlJc w:val="left"/>
      <w:pPr>
        <w:ind w:left="532" w:hanging="284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1" w:tplc="CCFEC310">
      <w:numFmt w:val="bullet"/>
      <w:lvlText w:val=""/>
      <w:lvlJc w:val="left"/>
      <w:pPr>
        <w:ind w:left="800" w:hanging="284"/>
      </w:pPr>
      <w:rPr>
        <w:rFonts w:ascii="Symbol" w:eastAsia="Symbol" w:hAnsi="Symbol" w:cs="Symbol" w:hint="default"/>
        <w:w w:val="100"/>
        <w:sz w:val="16"/>
        <w:szCs w:val="16"/>
        <w:lang w:val="en-US" w:eastAsia="en-US" w:bidi="en-US"/>
      </w:rPr>
    </w:lvl>
    <w:lvl w:ilvl="2" w:tplc="F2A8B27C">
      <w:numFmt w:val="bullet"/>
      <w:lvlText w:val="•"/>
      <w:lvlJc w:val="left"/>
      <w:pPr>
        <w:ind w:left="1115" w:hanging="284"/>
      </w:pPr>
      <w:rPr>
        <w:lang w:val="en-US" w:eastAsia="en-US" w:bidi="en-US"/>
      </w:rPr>
    </w:lvl>
    <w:lvl w:ilvl="3" w:tplc="AB7E9ADC">
      <w:numFmt w:val="bullet"/>
      <w:lvlText w:val="•"/>
      <w:lvlJc w:val="left"/>
      <w:pPr>
        <w:ind w:left="1431" w:hanging="284"/>
      </w:pPr>
      <w:rPr>
        <w:lang w:val="en-US" w:eastAsia="en-US" w:bidi="en-US"/>
      </w:rPr>
    </w:lvl>
    <w:lvl w:ilvl="4" w:tplc="73A868EA">
      <w:numFmt w:val="bullet"/>
      <w:lvlText w:val="•"/>
      <w:lvlJc w:val="left"/>
      <w:pPr>
        <w:ind w:left="1746" w:hanging="284"/>
      </w:pPr>
      <w:rPr>
        <w:lang w:val="en-US" w:eastAsia="en-US" w:bidi="en-US"/>
      </w:rPr>
    </w:lvl>
    <w:lvl w:ilvl="5" w:tplc="55BC9400">
      <w:numFmt w:val="bullet"/>
      <w:lvlText w:val="•"/>
      <w:lvlJc w:val="left"/>
      <w:pPr>
        <w:ind w:left="2062" w:hanging="284"/>
      </w:pPr>
      <w:rPr>
        <w:lang w:val="en-US" w:eastAsia="en-US" w:bidi="en-US"/>
      </w:rPr>
    </w:lvl>
    <w:lvl w:ilvl="6" w:tplc="4ACE2354">
      <w:numFmt w:val="bullet"/>
      <w:lvlText w:val="•"/>
      <w:lvlJc w:val="left"/>
      <w:pPr>
        <w:ind w:left="2377" w:hanging="284"/>
      </w:pPr>
      <w:rPr>
        <w:lang w:val="en-US" w:eastAsia="en-US" w:bidi="en-US"/>
      </w:rPr>
    </w:lvl>
    <w:lvl w:ilvl="7" w:tplc="D6AACED8">
      <w:numFmt w:val="bullet"/>
      <w:lvlText w:val="•"/>
      <w:lvlJc w:val="left"/>
      <w:pPr>
        <w:ind w:left="2693" w:hanging="284"/>
      </w:pPr>
      <w:rPr>
        <w:lang w:val="en-US" w:eastAsia="en-US" w:bidi="en-US"/>
      </w:rPr>
    </w:lvl>
    <w:lvl w:ilvl="8" w:tplc="ABD80154">
      <w:numFmt w:val="bullet"/>
      <w:lvlText w:val="•"/>
      <w:lvlJc w:val="left"/>
      <w:pPr>
        <w:ind w:left="3008" w:hanging="284"/>
      </w:pPr>
      <w:rPr>
        <w:lang w:val="en-US" w:eastAsia="en-US" w:bidi="en-US"/>
      </w:rPr>
    </w:lvl>
  </w:abstractNum>
  <w:abstractNum w:abstractNumId="25" w15:restartNumberingAfterBreak="0">
    <w:nsid w:val="749F3D1E"/>
    <w:multiLevelType w:val="hybridMultilevel"/>
    <w:tmpl w:val="CBA4C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AF4023"/>
    <w:multiLevelType w:val="hybridMultilevel"/>
    <w:tmpl w:val="80C0A4A8"/>
    <w:lvl w:ilvl="0" w:tplc="187A417A">
      <w:start w:val="100"/>
      <w:numFmt w:val="bullet"/>
      <w:lvlText w:val=""/>
      <w:lvlJc w:val="left"/>
      <w:pPr>
        <w:ind w:left="720" w:hanging="360"/>
      </w:pPr>
      <w:rPr>
        <w:rFonts w:ascii="Symbol" w:eastAsiaTheme="minorHAnsi" w:hAnsi="Symbol" w:cs="GHEA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D52CD"/>
    <w:multiLevelType w:val="hybridMultilevel"/>
    <w:tmpl w:val="A2287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7"/>
  </w:num>
  <w:num w:numId="4">
    <w:abstractNumId w:val="23"/>
  </w:num>
  <w:num w:numId="5">
    <w:abstractNumId w:val="21"/>
  </w:num>
  <w:num w:numId="6">
    <w:abstractNumId w:val="28"/>
  </w:num>
  <w:num w:numId="7">
    <w:abstractNumId w:val="12"/>
  </w:num>
  <w:num w:numId="8">
    <w:abstractNumId w:val="9"/>
  </w:num>
  <w:num w:numId="9">
    <w:abstractNumId w:val="19"/>
  </w:num>
  <w:num w:numId="10">
    <w:abstractNumId w:val="17"/>
  </w:num>
  <w:num w:numId="11">
    <w:abstractNumId w:val="20"/>
  </w:num>
  <w:num w:numId="12">
    <w:abstractNumId w:val="10"/>
  </w:num>
  <w:num w:numId="13">
    <w:abstractNumId w:val="2"/>
  </w:num>
  <w:num w:numId="14">
    <w:abstractNumId w:val="27"/>
  </w:num>
  <w:num w:numId="15">
    <w:abstractNumId w:val="13"/>
  </w:num>
  <w:num w:numId="16">
    <w:abstractNumId w:val="14"/>
  </w:num>
  <w:num w:numId="17">
    <w:abstractNumId w:val="25"/>
  </w:num>
  <w:num w:numId="18">
    <w:abstractNumId w:val="8"/>
  </w:num>
  <w:num w:numId="19">
    <w:abstractNumId w:val="24"/>
  </w:num>
  <w:num w:numId="20">
    <w:abstractNumId w:val="22"/>
  </w:num>
  <w:num w:numId="21">
    <w:abstractNumId w:val="11"/>
  </w:num>
  <w:num w:numId="22">
    <w:abstractNumId w:val="16"/>
  </w:num>
  <w:num w:numId="23">
    <w:abstractNumId w:val="4"/>
  </w:num>
  <w:num w:numId="24">
    <w:abstractNumId w:val="5"/>
  </w:num>
  <w:num w:numId="25">
    <w:abstractNumId w:val="18"/>
  </w:num>
  <w:num w:numId="26">
    <w:abstractNumId w:val="1"/>
  </w:num>
  <w:num w:numId="27">
    <w:abstractNumId w:val="3"/>
  </w:num>
  <w:num w:numId="28">
    <w:abstractNumId w:val="6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45561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0F7888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5E6E"/>
    <w:rsid w:val="002C60EF"/>
    <w:rsid w:val="002D09EE"/>
    <w:rsid w:val="002D0BF6"/>
    <w:rsid w:val="002D5869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77EEF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4274"/>
    <w:rsid w:val="004450F4"/>
    <w:rsid w:val="00445F40"/>
    <w:rsid w:val="00454284"/>
    <w:rsid w:val="004543C3"/>
    <w:rsid w:val="00462B60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A6D62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5A0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103"/>
    <w:rsid w:val="00594970"/>
    <w:rsid w:val="00594FB9"/>
    <w:rsid w:val="00597E86"/>
    <w:rsid w:val="005A05CF"/>
    <w:rsid w:val="005A1214"/>
    <w:rsid w:val="005A17D3"/>
    <w:rsid w:val="005A66C0"/>
    <w:rsid w:val="005A7CDE"/>
    <w:rsid w:val="005B30BE"/>
    <w:rsid w:val="005B3F86"/>
    <w:rsid w:val="005C39A0"/>
    <w:rsid w:val="005C5251"/>
    <w:rsid w:val="005D0F4E"/>
    <w:rsid w:val="005E141E"/>
    <w:rsid w:val="005E2F58"/>
    <w:rsid w:val="005E6B61"/>
    <w:rsid w:val="005F183C"/>
    <w:rsid w:val="005F254D"/>
    <w:rsid w:val="00603E36"/>
    <w:rsid w:val="00604A2D"/>
    <w:rsid w:val="00613058"/>
    <w:rsid w:val="00613805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05BE0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5A9D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26476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D7C5A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86D6A"/>
    <w:rsid w:val="00AA0E3F"/>
    <w:rsid w:val="00AA5EE6"/>
    <w:rsid w:val="00AA698E"/>
    <w:rsid w:val="00AB1F7F"/>
    <w:rsid w:val="00AB253E"/>
    <w:rsid w:val="00AB2D08"/>
    <w:rsid w:val="00AB3377"/>
    <w:rsid w:val="00AB74E2"/>
    <w:rsid w:val="00AC7F6F"/>
    <w:rsid w:val="00AD5F58"/>
    <w:rsid w:val="00AE44F0"/>
    <w:rsid w:val="00AE7C17"/>
    <w:rsid w:val="00AF57D5"/>
    <w:rsid w:val="00B00089"/>
    <w:rsid w:val="00B029B2"/>
    <w:rsid w:val="00B036EF"/>
    <w:rsid w:val="00B036F7"/>
    <w:rsid w:val="00B06F5C"/>
    <w:rsid w:val="00B10495"/>
    <w:rsid w:val="00B16C9D"/>
    <w:rsid w:val="00B171F8"/>
    <w:rsid w:val="00B21464"/>
    <w:rsid w:val="00B21822"/>
    <w:rsid w:val="00B232DE"/>
    <w:rsid w:val="00B274F7"/>
    <w:rsid w:val="00B31ED6"/>
    <w:rsid w:val="00B34A30"/>
    <w:rsid w:val="00B41F1C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C378E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131A9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39A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D43B1"/>
    <w:rsid w:val="00DD631D"/>
    <w:rsid w:val="00DE1183"/>
    <w:rsid w:val="00DE297D"/>
    <w:rsid w:val="00DE6A21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60FD"/>
    <w:rsid w:val="00E46ADB"/>
    <w:rsid w:val="00E476D2"/>
    <w:rsid w:val="00E5411C"/>
    <w:rsid w:val="00E55B9D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B40"/>
    <w:rsid w:val="00EC3FA0"/>
    <w:rsid w:val="00EC6239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71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A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98941-614E-4B94-B768-AEE388E2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17</Pages>
  <Words>5541</Words>
  <Characters>31589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222</cp:revision>
  <cp:lastPrinted>2019-09-11T06:44:00Z</cp:lastPrinted>
  <dcterms:created xsi:type="dcterms:W3CDTF">2018-08-09T07:28:00Z</dcterms:created>
  <dcterms:modified xsi:type="dcterms:W3CDTF">2023-12-04T13:43:00Z</dcterms:modified>
</cp:coreProperties>
</file>